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36404" w14:textId="77777777" w:rsidR="00706D8F" w:rsidRPr="00263E3B" w:rsidRDefault="002529C2" w:rsidP="007D48C7">
      <w:pPr>
        <w:jc w:val="center"/>
        <w:rPr>
          <w:rFonts w:ascii="HGP教科書体" w:eastAsia="HGP教科書体"/>
          <w:b/>
          <w:sz w:val="40"/>
          <w:szCs w:val="28"/>
        </w:rPr>
      </w:pPr>
      <w:r w:rsidRPr="00263E3B">
        <w:rPr>
          <w:rFonts w:ascii="HGP教科書体" w:eastAsia="HGP教科書体" w:hint="eastAsia"/>
          <w:b/>
          <w:sz w:val="40"/>
          <w:szCs w:val="28"/>
        </w:rPr>
        <w:t>第</w:t>
      </w:r>
      <w:r w:rsidR="004B7634">
        <w:rPr>
          <w:rFonts w:ascii="HGP教科書体" w:eastAsia="HGP教科書体" w:hint="eastAsia"/>
          <w:b/>
          <w:sz w:val="40"/>
          <w:szCs w:val="28"/>
        </w:rPr>
        <w:t>4</w:t>
      </w:r>
      <w:r w:rsidR="00232FD1" w:rsidRPr="00263E3B">
        <w:rPr>
          <w:rFonts w:ascii="HGP教科書体" w:eastAsia="HGP教科書体" w:hint="eastAsia"/>
          <w:b/>
          <w:sz w:val="40"/>
          <w:szCs w:val="28"/>
        </w:rPr>
        <w:t xml:space="preserve">回国士舘大学競技会  </w:t>
      </w:r>
      <w:r w:rsidR="00DF6FA0">
        <w:rPr>
          <w:rFonts w:ascii="HGP教科書体" w:eastAsia="HGP教科書体" w:hint="eastAsia"/>
          <w:b/>
          <w:sz w:val="40"/>
          <w:szCs w:val="28"/>
        </w:rPr>
        <w:t>要項</w:t>
      </w:r>
    </w:p>
    <w:p w14:paraId="2310D6F4" w14:textId="77777777" w:rsidR="002D2885" w:rsidRPr="00263E3B" w:rsidRDefault="002D2885">
      <w:pPr>
        <w:rPr>
          <w:rFonts w:ascii="HGP教科書体" w:eastAsia="HGP教科書体"/>
          <w:sz w:val="22"/>
        </w:rPr>
      </w:pPr>
    </w:p>
    <w:p w14:paraId="58131EE3" w14:textId="77777777" w:rsidR="002D2885" w:rsidRPr="00263E3B" w:rsidRDefault="002D2885">
      <w:pPr>
        <w:rPr>
          <w:rFonts w:ascii="HGP教科書体" w:eastAsia="HGP教科書体"/>
          <w:sz w:val="22"/>
        </w:rPr>
      </w:pPr>
      <w:r w:rsidRPr="00263E3B">
        <w:rPr>
          <w:rFonts w:ascii="HGP教科書体" w:eastAsia="HGP教科書体" w:hint="eastAsia"/>
          <w:sz w:val="22"/>
        </w:rPr>
        <w:t>1.</w:t>
      </w:r>
      <w:r w:rsidR="005E6A5D" w:rsidRPr="00263E3B">
        <w:rPr>
          <w:rFonts w:ascii="HGP教科書体" w:eastAsia="HGP教科書体" w:hint="eastAsia"/>
          <w:sz w:val="22"/>
        </w:rPr>
        <w:t xml:space="preserve">主    催      </w:t>
      </w:r>
      <w:r w:rsidRPr="00263E3B">
        <w:rPr>
          <w:rFonts w:ascii="HGP教科書体" w:eastAsia="HGP教科書体" w:hint="eastAsia"/>
          <w:sz w:val="22"/>
        </w:rPr>
        <w:t>国士舘大学陸上競技部</w:t>
      </w:r>
    </w:p>
    <w:p w14:paraId="7094D8E8" w14:textId="755313F2" w:rsidR="002D2885" w:rsidRPr="00263E3B" w:rsidRDefault="002D2885">
      <w:pPr>
        <w:rPr>
          <w:rFonts w:ascii="HGP教科書体" w:eastAsia="HGP教科書体"/>
          <w:sz w:val="22"/>
        </w:rPr>
      </w:pPr>
      <w:r w:rsidRPr="00263E3B">
        <w:rPr>
          <w:rFonts w:ascii="HGP教科書体" w:eastAsia="HGP教科書体" w:hint="eastAsia"/>
          <w:sz w:val="22"/>
        </w:rPr>
        <w:t>2.</w:t>
      </w:r>
      <w:r w:rsidR="005E6A5D" w:rsidRPr="00263E3B">
        <w:rPr>
          <w:rFonts w:ascii="HGP教科書体" w:eastAsia="HGP教科書体" w:hint="eastAsia"/>
          <w:sz w:val="22"/>
        </w:rPr>
        <w:t xml:space="preserve">期    日      </w:t>
      </w:r>
      <w:r w:rsidR="00192B74">
        <w:rPr>
          <w:rFonts w:ascii="HGP教科書体" w:eastAsia="HGP教科書体" w:hint="eastAsia"/>
          <w:sz w:val="22"/>
        </w:rPr>
        <w:t>令和</w:t>
      </w:r>
      <w:r w:rsidR="00BA1262">
        <w:rPr>
          <w:rFonts w:ascii="HGP教科書体" w:eastAsia="HGP教科書体" w:hint="eastAsia"/>
          <w:sz w:val="22"/>
        </w:rPr>
        <w:t>5</w:t>
      </w:r>
      <w:r w:rsidR="002529C2" w:rsidRPr="00263E3B">
        <w:rPr>
          <w:rFonts w:ascii="HGP教科書体" w:eastAsia="HGP教科書体" w:hint="eastAsia"/>
          <w:sz w:val="22"/>
        </w:rPr>
        <w:t>年</w:t>
      </w:r>
      <w:r w:rsidR="00192B74">
        <w:rPr>
          <w:rFonts w:ascii="HGP教科書体" w:eastAsia="HGP教科書体" w:hint="eastAsia"/>
          <w:sz w:val="22"/>
        </w:rPr>
        <w:t>7</w:t>
      </w:r>
      <w:r w:rsidR="004B7634">
        <w:rPr>
          <w:rFonts w:ascii="HGP教科書体" w:eastAsia="HGP教科書体" w:hint="eastAsia"/>
          <w:sz w:val="22"/>
        </w:rPr>
        <w:t>月</w:t>
      </w:r>
      <w:r w:rsidR="00A15450">
        <w:rPr>
          <w:rFonts w:ascii="HGP教科書体" w:eastAsia="HGP教科書体" w:hint="eastAsia"/>
          <w:sz w:val="22"/>
        </w:rPr>
        <w:t>8</w:t>
      </w:r>
      <w:r w:rsidR="002529C2" w:rsidRPr="00263E3B">
        <w:rPr>
          <w:rFonts w:ascii="HGP教科書体" w:eastAsia="HGP教科書体" w:hint="eastAsia"/>
          <w:sz w:val="22"/>
        </w:rPr>
        <w:t>日(</w:t>
      </w:r>
      <w:r w:rsidR="00DF6FA0">
        <w:rPr>
          <w:rFonts w:ascii="HGP教科書体" w:eastAsia="HGP教科書体" w:hint="eastAsia"/>
          <w:sz w:val="22"/>
        </w:rPr>
        <w:t>土</w:t>
      </w:r>
      <w:r w:rsidR="002529C2" w:rsidRPr="00263E3B">
        <w:rPr>
          <w:rFonts w:ascii="HGP教科書体" w:eastAsia="HGP教科書体" w:hint="eastAsia"/>
          <w:sz w:val="22"/>
        </w:rPr>
        <w:t>)、</w:t>
      </w:r>
      <w:r w:rsidR="00192B74">
        <w:rPr>
          <w:rFonts w:ascii="HGP教科書体" w:eastAsia="HGP教科書体" w:hint="eastAsia"/>
          <w:sz w:val="22"/>
        </w:rPr>
        <w:t>7</w:t>
      </w:r>
      <w:r w:rsidR="004B7634">
        <w:rPr>
          <w:rFonts w:ascii="HGP教科書体" w:eastAsia="HGP教科書体" w:hint="eastAsia"/>
          <w:sz w:val="22"/>
        </w:rPr>
        <w:t>月</w:t>
      </w:r>
      <w:r w:rsidR="00A15450">
        <w:rPr>
          <w:rFonts w:ascii="HGP教科書体" w:eastAsia="HGP教科書体" w:hint="eastAsia"/>
          <w:sz w:val="22"/>
        </w:rPr>
        <w:t>9</w:t>
      </w:r>
      <w:r w:rsidR="002529C2" w:rsidRPr="00263E3B">
        <w:rPr>
          <w:rFonts w:ascii="HGP教科書体" w:eastAsia="HGP教科書体" w:hint="eastAsia"/>
          <w:sz w:val="22"/>
        </w:rPr>
        <w:t>日(</w:t>
      </w:r>
      <w:r w:rsidR="00DF6FA0">
        <w:rPr>
          <w:rFonts w:ascii="HGP教科書体" w:eastAsia="HGP教科書体" w:hint="eastAsia"/>
          <w:sz w:val="22"/>
        </w:rPr>
        <w:t>日</w:t>
      </w:r>
      <w:r w:rsidR="002529C2" w:rsidRPr="00263E3B">
        <w:rPr>
          <w:rFonts w:ascii="HGP教科書体" w:eastAsia="HGP教科書体" w:hint="eastAsia"/>
          <w:sz w:val="22"/>
        </w:rPr>
        <w:t>)</w:t>
      </w:r>
    </w:p>
    <w:p w14:paraId="19523272" w14:textId="77777777" w:rsidR="002D2885" w:rsidRPr="00263E3B" w:rsidRDefault="002D2885">
      <w:pPr>
        <w:rPr>
          <w:rFonts w:ascii="HGP教科書体" w:eastAsia="HGP教科書体"/>
          <w:sz w:val="22"/>
        </w:rPr>
      </w:pPr>
      <w:r w:rsidRPr="00263E3B">
        <w:rPr>
          <w:rFonts w:ascii="HGP教科書体" w:eastAsia="HGP教科書体" w:hint="eastAsia"/>
          <w:sz w:val="22"/>
        </w:rPr>
        <w:t>3.</w:t>
      </w:r>
      <w:r w:rsidR="005E6A5D" w:rsidRPr="00263E3B">
        <w:rPr>
          <w:rFonts w:ascii="HGP教科書体" w:eastAsia="HGP教科書体" w:hint="eastAsia"/>
          <w:sz w:val="22"/>
        </w:rPr>
        <w:t xml:space="preserve">場    所      </w:t>
      </w:r>
      <w:r w:rsidRPr="00263E3B">
        <w:rPr>
          <w:rFonts w:ascii="HGP教科書体" w:eastAsia="HGP教科書体" w:hint="eastAsia"/>
          <w:sz w:val="22"/>
        </w:rPr>
        <w:t>国士舘大学多摩陸上競技場　コード　133160</w:t>
      </w:r>
    </w:p>
    <w:p w14:paraId="01660421" w14:textId="77777777" w:rsidR="002D2885" w:rsidRPr="00263E3B" w:rsidRDefault="002D2885">
      <w:pPr>
        <w:rPr>
          <w:rFonts w:ascii="HGP教科書体" w:eastAsia="HGP教科書体"/>
          <w:sz w:val="22"/>
        </w:rPr>
      </w:pPr>
      <w:r w:rsidRPr="00263E3B">
        <w:rPr>
          <w:rFonts w:ascii="HGP教科書体" w:eastAsia="HGP教科書体" w:hint="eastAsia"/>
          <w:sz w:val="22"/>
        </w:rPr>
        <w:t>4.</w:t>
      </w:r>
      <w:r w:rsidR="005E6A5D" w:rsidRPr="00263E3B">
        <w:rPr>
          <w:rFonts w:ascii="HGP教科書体" w:eastAsia="HGP教科書体" w:hint="eastAsia"/>
          <w:sz w:val="22"/>
        </w:rPr>
        <w:t>競技種目</w:t>
      </w:r>
    </w:p>
    <w:p w14:paraId="41B908C1" w14:textId="6867EB54" w:rsidR="00C6508A" w:rsidRPr="00263E3B" w:rsidRDefault="002D2885" w:rsidP="00A15450">
      <w:pPr>
        <w:ind w:firstLineChars="100" w:firstLine="220"/>
        <w:rPr>
          <w:rFonts w:ascii="HGP教科書体" w:eastAsia="HGP教科書体"/>
          <w:sz w:val="22"/>
        </w:rPr>
      </w:pPr>
      <w:r w:rsidRPr="00263E3B">
        <w:rPr>
          <w:rFonts w:ascii="HGP教科書体" w:eastAsia="HGP教科書体" w:hint="eastAsia"/>
          <w:sz w:val="22"/>
        </w:rPr>
        <w:t>【男子】</w:t>
      </w:r>
      <w:r w:rsidR="002529C2" w:rsidRPr="00263E3B">
        <w:rPr>
          <w:rFonts w:ascii="HGP教科書体" w:eastAsia="HGP教科書体" w:hint="eastAsia"/>
          <w:sz w:val="22"/>
        </w:rPr>
        <w:t xml:space="preserve">1日目　</w:t>
      </w:r>
      <w:r w:rsidR="005E6A5D" w:rsidRPr="00263E3B">
        <w:rPr>
          <w:rFonts w:ascii="HGP教科書体" w:eastAsia="HGP教科書体" w:hint="eastAsia"/>
          <w:sz w:val="22"/>
        </w:rPr>
        <w:t xml:space="preserve">　</w:t>
      </w:r>
      <w:r w:rsidR="00192B74">
        <w:rPr>
          <w:rFonts w:ascii="HGP教科書体" w:eastAsia="HGP教科書体" w:hint="eastAsia"/>
          <w:sz w:val="22"/>
        </w:rPr>
        <w:t>7</w:t>
      </w:r>
      <w:r w:rsidR="002529C2" w:rsidRPr="00263E3B">
        <w:rPr>
          <w:rFonts w:ascii="HGP教科書体" w:eastAsia="HGP教科書体" w:hint="eastAsia"/>
          <w:sz w:val="22"/>
        </w:rPr>
        <w:t>月</w:t>
      </w:r>
      <w:r w:rsidR="00A15450">
        <w:rPr>
          <w:rFonts w:ascii="HGP教科書体" w:eastAsia="HGP教科書体" w:hint="eastAsia"/>
          <w:sz w:val="22"/>
        </w:rPr>
        <w:t>8</w:t>
      </w:r>
      <w:r w:rsidR="002529C2" w:rsidRPr="00263E3B">
        <w:rPr>
          <w:rFonts w:ascii="HGP教科書体" w:eastAsia="HGP教科書体" w:hint="eastAsia"/>
          <w:sz w:val="22"/>
        </w:rPr>
        <w:t>日(</w:t>
      </w:r>
      <w:r w:rsidR="00DF6FA0">
        <w:rPr>
          <w:rFonts w:ascii="HGP教科書体" w:eastAsia="HGP教科書体" w:hint="eastAsia"/>
          <w:sz w:val="22"/>
        </w:rPr>
        <w:t>土</w:t>
      </w:r>
      <w:r w:rsidR="002529C2" w:rsidRPr="00263E3B">
        <w:rPr>
          <w:rFonts w:ascii="HGP教科書体" w:eastAsia="HGP教科書体" w:hint="eastAsia"/>
          <w:sz w:val="22"/>
        </w:rPr>
        <w:t>)</w:t>
      </w:r>
    </w:p>
    <w:p w14:paraId="7291B8BE" w14:textId="17DD3299" w:rsidR="00C6508A" w:rsidRPr="00263E3B" w:rsidRDefault="003A6685" w:rsidP="00C6508A">
      <w:pPr>
        <w:ind w:firstLineChars="800" w:firstLine="1760"/>
        <w:rPr>
          <w:rFonts w:ascii="HGP教科書体" w:eastAsia="HGP教科書体"/>
          <w:sz w:val="22"/>
        </w:rPr>
      </w:pPr>
      <w:r w:rsidRPr="00263E3B">
        <w:rPr>
          <w:rFonts w:ascii="HGP教科書体" w:eastAsia="HGP教科書体" w:hint="eastAsia"/>
          <w:sz w:val="22"/>
        </w:rPr>
        <w:t>100m、400m、</w:t>
      </w:r>
      <w:r w:rsidR="00657DF2">
        <w:rPr>
          <w:rFonts w:ascii="HGP教科書体" w:eastAsia="HGP教科書体" w:hint="eastAsia"/>
          <w:sz w:val="22"/>
        </w:rPr>
        <w:t>1500ｍ、3000ｍ</w:t>
      </w:r>
      <w:r w:rsidR="001D321C">
        <w:rPr>
          <w:rFonts w:ascii="HGP教科書体" w:eastAsia="HGP教科書体" w:hint="eastAsia"/>
          <w:sz w:val="22"/>
        </w:rPr>
        <w:t>、</w:t>
      </w:r>
      <w:r w:rsidRPr="00263E3B">
        <w:rPr>
          <w:rFonts w:ascii="HGP教科書体" w:eastAsia="HGP教科書体" w:hint="eastAsia"/>
          <w:sz w:val="22"/>
        </w:rPr>
        <w:t>110mH、4×100mR、三段跳、</w:t>
      </w:r>
      <w:r w:rsidR="000B2DE3">
        <w:rPr>
          <w:rFonts w:ascii="HGP教科書体" w:eastAsia="HGP教科書体" w:hint="eastAsia"/>
          <w:sz w:val="22"/>
        </w:rPr>
        <w:t>棒高跳、</w:t>
      </w:r>
      <w:r w:rsidR="00E3127F">
        <w:rPr>
          <w:rFonts w:ascii="HGP教科書体" w:eastAsia="HGP教科書体" w:hint="eastAsia"/>
          <w:sz w:val="22"/>
        </w:rPr>
        <w:t>砲丸投</w:t>
      </w:r>
      <w:r w:rsidRPr="00263E3B">
        <w:rPr>
          <w:rFonts w:ascii="HGP教科書体" w:eastAsia="HGP教科書体" w:hint="eastAsia"/>
          <w:sz w:val="22"/>
        </w:rPr>
        <w:t>、やり投</w:t>
      </w:r>
    </w:p>
    <w:p w14:paraId="5B693427" w14:textId="77777777" w:rsidR="002529C2" w:rsidRPr="00263E3B" w:rsidRDefault="002529C2" w:rsidP="00C6508A">
      <w:pPr>
        <w:ind w:firstLineChars="800" w:firstLine="1760"/>
        <w:rPr>
          <w:rFonts w:ascii="HGP教科書体" w:eastAsia="HGP教科書体"/>
          <w:sz w:val="22"/>
        </w:rPr>
      </w:pPr>
      <w:r w:rsidRPr="00263E3B">
        <w:rPr>
          <w:rFonts w:ascii="HGP教科書体" w:eastAsia="HGP教科書体" w:hint="eastAsia"/>
          <w:sz w:val="22"/>
        </w:rPr>
        <w:t>十種競技(100</w:t>
      </w:r>
      <w:r w:rsidR="003A6685" w:rsidRPr="00263E3B">
        <w:rPr>
          <w:rFonts w:ascii="HGP教科書体" w:eastAsia="HGP教科書体" w:hint="eastAsia"/>
          <w:sz w:val="22"/>
        </w:rPr>
        <w:t>m</w:t>
      </w:r>
      <w:r w:rsidRPr="00263E3B">
        <w:rPr>
          <w:rFonts w:ascii="HGP教科書体" w:eastAsia="HGP教科書体" w:hint="eastAsia"/>
          <w:sz w:val="22"/>
        </w:rPr>
        <w:t>、走幅跳、砲丸投、走高跳、400</w:t>
      </w:r>
      <w:r w:rsidR="003A6685" w:rsidRPr="00263E3B">
        <w:rPr>
          <w:rFonts w:ascii="HGP教科書体" w:eastAsia="HGP教科書体" w:hint="eastAsia"/>
          <w:sz w:val="22"/>
        </w:rPr>
        <w:t>m</w:t>
      </w:r>
      <w:r w:rsidRPr="00263E3B">
        <w:rPr>
          <w:rFonts w:ascii="HGP教科書体" w:eastAsia="HGP教科書体" w:hint="eastAsia"/>
          <w:sz w:val="22"/>
        </w:rPr>
        <w:t>)</w:t>
      </w:r>
    </w:p>
    <w:p w14:paraId="6E02A1FE" w14:textId="663BB478" w:rsidR="00C6508A" w:rsidRPr="00263E3B" w:rsidRDefault="002529C2" w:rsidP="00C6508A">
      <w:pPr>
        <w:ind w:firstLineChars="400" w:firstLine="880"/>
        <w:rPr>
          <w:rFonts w:ascii="HGP教科書体" w:eastAsia="HGP教科書体"/>
          <w:sz w:val="22"/>
        </w:rPr>
      </w:pPr>
      <w:r w:rsidRPr="00263E3B">
        <w:rPr>
          <w:rFonts w:ascii="HGP教科書体" w:eastAsia="HGP教科書体" w:hint="eastAsia"/>
          <w:sz w:val="22"/>
        </w:rPr>
        <w:t xml:space="preserve">2日目　</w:t>
      </w:r>
      <w:r w:rsidR="005E6A5D" w:rsidRPr="00263E3B">
        <w:rPr>
          <w:rFonts w:ascii="HGP教科書体" w:eastAsia="HGP教科書体" w:hint="eastAsia"/>
          <w:sz w:val="22"/>
        </w:rPr>
        <w:t xml:space="preserve">　</w:t>
      </w:r>
      <w:r w:rsidR="00192B74">
        <w:rPr>
          <w:rFonts w:ascii="HGP教科書体" w:eastAsia="HGP教科書体" w:hint="eastAsia"/>
          <w:sz w:val="22"/>
        </w:rPr>
        <w:t>7</w:t>
      </w:r>
      <w:r w:rsidRPr="00263E3B">
        <w:rPr>
          <w:rFonts w:ascii="HGP教科書体" w:eastAsia="HGP教科書体" w:hint="eastAsia"/>
          <w:sz w:val="22"/>
        </w:rPr>
        <w:t>月</w:t>
      </w:r>
      <w:r w:rsidR="00A15450">
        <w:rPr>
          <w:rFonts w:ascii="HGP教科書体" w:eastAsia="HGP教科書体" w:hint="eastAsia"/>
          <w:sz w:val="22"/>
        </w:rPr>
        <w:t>9</w:t>
      </w:r>
      <w:r w:rsidRPr="00263E3B">
        <w:rPr>
          <w:rFonts w:ascii="HGP教科書体" w:eastAsia="HGP教科書体" w:hint="eastAsia"/>
          <w:sz w:val="22"/>
        </w:rPr>
        <w:t>日(</w:t>
      </w:r>
      <w:r w:rsidR="00DF6FA0">
        <w:rPr>
          <w:rFonts w:ascii="HGP教科書体" w:eastAsia="HGP教科書体" w:hint="eastAsia"/>
          <w:sz w:val="22"/>
        </w:rPr>
        <w:t>日</w:t>
      </w:r>
      <w:r w:rsidRPr="00263E3B">
        <w:rPr>
          <w:rFonts w:ascii="HGP教科書体" w:eastAsia="HGP教科書体" w:hint="eastAsia"/>
          <w:sz w:val="22"/>
        </w:rPr>
        <w:t>)</w:t>
      </w:r>
    </w:p>
    <w:p w14:paraId="760D87B4" w14:textId="01D1E587" w:rsidR="00C6508A" w:rsidRPr="00263E3B" w:rsidRDefault="003A6685" w:rsidP="00C6508A">
      <w:pPr>
        <w:ind w:firstLineChars="800" w:firstLine="1760"/>
        <w:rPr>
          <w:rFonts w:ascii="HGP教科書体" w:eastAsia="HGP教科書体"/>
          <w:sz w:val="22"/>
        </w:rPr>
      </w:pPr>
      <w:r w:rsidRPr="00263E3B">
        <w:rPr>
          <w:rFonts w:ascii="HGP教科書体" w:eastAsia="HGP教科書体" w:hint="eastAsia"/>
          <w:sz w:val="22"/>
        </w:rPr>
        <w:t>200m、800m、5000m</w:t>
      </w:r>
      <w:r w:rsidR="006B536E">
        <w:rPr>
          <w:rFonts w:ascii="HGP教科書体" w:eastAsia="HGP教科書体" w:hint="eastAsia"/>
          <w:sz w:val="22"/>
        </w:rPr>
        <w:t>、</w:t>
      </w:r>
      <w:r w:rsidRPr="00263E3B">
        <w:rPr>
          <w:rFonts w:ascii="HGP教科書体" w:eastAsia="HGP教科書体" w:hint="eastAsia"/>
          <w:sz w:val="22"/>
        </w:rPr>
        <w:t>400mH、4×400mR、走高跳、</w:t>
      </w:r>
      <w:r w:rsidR="0015254C" w:rsidRPr="00263E3B">
        <w:rPr>
          <w:rFonts w:ascii="HGP教科書体" w:eastAsia="HGP教科書体" w:hint="eastAsia"/>
          <w:sz w:val="22"/>
        </w:rPr>
        <w:t>走幅跳、</w:t>
      </w:r>
      <w:r w:rsidR="00E3127F">
        <w:rPr>
          <w:rFonts w:ascii="HGP教科書体" w:eastAsia="HGP教科書体" w:hint="eastAsia"/>
          <w:sz w:val="22"/>
        </w:rPr>
        <w:t>円盤投</w:t>
      </w:r>
    </w:p>
    <w:p w14:paraId="001BFD1B" w14:textId="77777777" w:rsidR="002529C2" w:rsidRPr="00263E3B" w:rsidRDefault="002529C2" w:rsidP="00C6508A">
      <w:pPr>
        <w:ind w:firstLineChars="800" w:firstLine="1760"/>
        <w:rPr>
          <w:rFonts w:ascii="HGP教科書体" w:eastAsia="HGP教科書体"/>
          <w:sz w:val="22"/>
        </w:rPr>
      </w:pPr>
      <w:r w:rsidRPr="00263E3B">
        <w:rPr>
          <w:rFonts w:ascii="HGP教科書体" w:eastAsia="HGP教科書体" w:hint="eastAsia"/>
          <w:sz w:val="22"/>
        </w:rPr>
        <w:t>十種競技(110</w:t>
      </w:r>
      <w:r w:rsidR="0015254C" w:rsidRPr="00263E3B">
        <w:rPr>
          <w:rFonts w:ascii="HGP教科書体" w:eastAsia="HGP教科書体" w:hint="eastAsia"/>
          <w:sz w:val="22"/>
        </w:rPr>
        <w:t>m</w:t>
      </w:r>
      <w:r w:rsidRPr="00263E3B">
        <w:rPr>
          <w:rFonts w:ascii="HGP教科書体" w:eastAsia="HGP教科書体" w:hint="eastAsia"/>
          <w:sz w:val="22"/>
        </w:rPr>
        <w:t>H、円盤投、棒高跳、やり投、1500</w:t>
      </w:r>
      <w:r w:rsidR="0015254C" w:rsidRPr="00263E3B">
        <w:rPr>
          <w:rFonts w:ascii="HGP教科書体" w:eastAsia="HGP教科書体" w:hint="eastAsia"/>
          <w:sz w:val="22"/>
        </w:rPr>
        <w:t>m</w:t>
      </w:r>
      <w:r w:rsidR="00C8548D" w:rsidRPr="00263E3B">
        <w:rPr>
          <w:rFonts w:ascii="HGP教科書体" w:eastAsia="HGP教科書体" w:hint="eastAsia"/>
          <w:sz w:val="22"/>
        </w:rPr>
        <w:t>)</w:t>
      </w:r>
    </w:p>
    <w:p w14:paraId="4CC999E6" w14:textId="5DE37203" w:rsidR="0015254C" w:rsidRPr="00263E3B" w:rsidRDefault="002D2885" w:rsidP="0015254C">
      <w:pPr>
        <w:ind w:firstLineChars="100" w:firstLine="220"/>
        <w:rPr>
          <w:rFonts w:ascii="HGP教科書体" w:eastAsia="HGP教科書体"/>
          <w:sz w:val="22"/>
          <w:szCs w:val="20"/>
        </w:rPr>
      </w:pPr>
      <w:r w:rsidRPr="00263E3B">
        <w:rPr>
          <w:rFonts w:ascii="HGP教科書体" w:eastAsia="HGP教科書体" w:hint="eastAsia"/>
          <w:sz w:val="22"/>
          <w:szCs w:val="20"/>
        </w:rPr>
        <w:t>【女子】</w:t>
      </w:r>
      <w:r w:rsidR="002529C2" w:rsidRPr="00263E3B">
        <w:rPr>
          <w:rFonts w:ascii="HGP教科書体" w:eastAsia="HGP教科書体" w:hint="eastAsia"/>
          <w:sz w:val="22"/>
          <w:szCs w:val="20"/>
        </w:rPr>
        <w:t xml:space="preserve">1日目　</w:t>
      </w:r>
      <w:r w:rsidR="005E6A5D" w:rsidRPr="00263E3B">
        <w:rPr>
          <w:rFonts w:ascii="HGP教科書体" w:eastAsia="HGP教科書体" w:hint="eastAsia"/>
          <w:sz w:val="22"/>
          <w:szCs w:val="20"/>
        </w:rPr>
        <w:t xml:space="preserve">　</w:t>
      </w:r>
      <w:r w:rsidR="00192B74">
        <w:rPr>
          <w:rFonts w:ascii="HGP教科書体" w:eastAsia="HGP教科書体" w:hint="eastAsia"/>
          <w:sz w:val="22"/>
          <w:szCs w:val="20"/>
        </w:rPr>
        <w:t>7</w:t>
      </w:r>
      <w:r w:rsidR="002529C2" w:rsidRPr="00263E3B">
        <w:rPr>
          <w:rFonts w:ascii="HGP教科書体" w:eastAsia="HGP教科書体" w:hint="eastAsia"/>
          <w:sz w:val="22"/>
          <w:szCs w:val="20"/>
        </w:rPr>
        <w:t>月</w:t>
      </w:r>
      <w:r w:rsidR="00B20DEA">
        <w:rPr>
          <w:rFonts w:ascii="HGP教科書体" w:eastAsia="HGP教科書体" w:hint="eastAsia"/>
          <w:sz w:val="22"/>
          <w:szCs w:val="20"/>
        </w:rPr>
        <w:t>8</w:t>
      </w:r>
      <w:r w:rsidR="002529C2" w:rsidRPr="00263E3B">
        <w:rPr>
          <w:rFonts w:ascii="HGP教科書体" w:eastAsia="HGP教科書体" w:hint="eastAsia"/>
          <w:sz w:val="22"/>
          <w:szCs w:val="20"/>
        </w:rPr>
        <w:t>日(</w:t>
      </w:r>
      <w:r w:rsidR="00DF6FA0">
        <w:rPr>
          <w:rFonts w:ascii="HGP教科書体" w:eastAsia="HGP教科書体" w:hint="eastAsia"/>
          <w:sz w:val="22"/>
          <w:szCs w:val="20"/>
        </w:rPr>
        <w:t>土</w:t>
      </w:r>
      <w:r w:rsidR="002529C2" w:rsidRPr="00263E3B">
        <w:rPr>
          <w:rFonts w:ascii="HGP教科書体" w:eastAsia="HGP教科書体" w:hint="eastAsia"/>
          <w:sz w:val="22"/>
          <w:szCs w:val="20"/>
        </w:rPr>
        <w:t>)</w:t>
      </w:r>
    </w:p>
    <w:p w14:paraId="6D21E305" w14:textId="3B495488" w:rsidR="0015254C" w:rsidRPr="00263E3B" w:rsidRDefault="0015254C" w:rsidP="0015254C">
      <w:pPr>
        <w:ind w:firstLineChars="800" w:firstLine="1760"/>
        <w:rPr>
          <w:rFonts w:ascii="HGP教科書体" w:eastAsia="HGP教科書体"/>
          <w:sz w:val="22"/>
          <w:szCs w:val="20"/>
        </w:rPr>
      </w:pPr>
      <w:r w:rsidRPr="00263E3B">
        <w:rPr>
          <w:rFonts w:ascii="HGP教科書体" w:eastAsia="HGP教科書体" w:hint="eastAsia"/>
          <w:sz w:val="22"/>
          <w:szCs w:val="20"/>
        </w:rPr>
        <w:t>100m、400m、</w:t>
      </w:r>
      <w:r w:rsidR="00657DF2">
        <w:rPr>
          <w:rFonts w:ascii="HGP教科書体" w:eastAsia="HGP教科書体" w:hint="eastAsia"/>
          <w:sz w:val="22"/>
          <w:szCs w:val="20"/>
        </w:rPr>
        <w:t>1500ｍ、3000ｍ、</w:t>
      </w:r>
      <w:r w:rsidRPr="00263E3B">
        <w:rPr>
          <w:rFonts w:ascii="HGP教科書体" w:eastAsia="HGP教科書体" w:hint="eastAsia"/>
          <w:sz w:val="22"/>
          <w:szCs w:val="20"/>
        </w:rPr>
        <w:t>100mH、4×100mR、三段跳、</w:t>
      </w:r>
      <w:r w:rsidR="000B2DE3">
        <w:rPr>
          <w:rFonts w:ascii="HGP教科書体" w:eastAsia="HGP教科書体" w:hint="eastAsia"/>
          <w:sz w:val="22"/>
          <w:szCs w:val="20"/>
        </w:rPr>
        <w:t>棒高跳、</w:t>
      </w:r>
      <w:r w:rsidR="00E3127F">
        <w:rPr>
          <w:rFonts w:ascii="HGP教科書体" w:eastAsia="HGP教科書体" w:hint="eastAsia"/>
          <w:sz w:val="22"/>
          <w:szCs w:val="20"/>
        </w:rPr>
        <w:t>砲丸投</w:t>
      </w:r>
      <w:r w:rsidRPr="00263E3B">
        <w:rPr>
          <w:rFonts w:ascii="HGP教科書体" w:eastAsia="HGP教科書体" w:hint="eastAsia"/>
          <w:sz w:val="22"/>
          <w:szCs w:val="20"/>
        </w:rPr>
        <w:t>、やり投</w:t>
      </w:r>
    </w:p>
    <w:p w14:paraId="480F3692" w14:textId="77777777" w:rsidR="006C0781" w:rsidRPr="00263E3B" w:rsidRDefault="006C0781" w:rsidP="0015254C">
      <w:pPr>
        <w:ind w:firstLineChars="800" w:firstLine="1760"/>
        <w:rPr>
          <w:rFonts w:ascii="HGP教科書体" w:eastAsia="HGP教科書体"/>
          <w:sz w:val="22"/>
          <w:szCs w:val="20"/>
        </w:rPr>
      </w:pPr>
      <w:r w:rsidRPr="00263E3B">
        <w:rPr>
          <w:rFonts w:ascii="HGP教科書体" w:eastAsia="HGP教科書体" w:hint="eastAsia"/>
          <w:sz w:val="22"/>
          <w:szCs w:val="20"/>
        </w:rPr>
        <w:t>七種競技(100</w:t>
      </w:r>
      <w:r w:rsidR="0015254C" w:rsidRPr="00263E3B">
        <w:rPr>
          <w:rFonts w:ascii="HGP教科書体" w:eastAsia="HGP教科書体" w:hint="eastAsia"/>
          <w:sz w:val="22"/>
          <w:szCs w:val="20"/>
        </w:rPr>
        <w:t>m</w:t>
      </w:r>
      <w:r w:rsidRPr="00263E3B">
        <w:rPr>
          <w:rFonts w:ascii="HGP教科書体" w:eastAsia="HGP教科書体" w:hint="eastAsia"/>
          <w:sz w:val="22"/>
          <w:szCs w:val="20"/>
        </w:rPr>
        <w:t>H、走高跳、砲丸投、200</w:t>
      </w:r>
      <w:r w:rsidR="0015254C" w:rsidRPr="00263E3B">
        <w:rPr>
          <w:rFonts w:ascii="HGP教科書体" w:eastAsia="HGP教科書体" w:hint="eastAsia"/>
          <w:sz w:val="22"/>
          <w:szCs w:val="20"/>
        </w:rPr>
        <w:t>m</w:t>
      </w:r>
      <w:r w:rsidRPr="00263E3B">
        <w:rPr>
          <w:rFonts w:ascii="HGP教科書体" w:eastAsia="HGP教科書体" w:hint="eastAsia"/>
          <w:sz w:val="22"/>
          <w:szCs w:val="20"/>
        </w:rPr>
        <w:t>)</w:t>
      </w:r>
    </w:p>
    <w:p w14:paraId="0AAD4D58" w14:textId="1DCCD77B" w:rsidR="00C6508A" w:rsidRPr="00263E3B" w:rsidRDefault="006C0781" w:rsidP="00B20DEA">
      <w:pPr>
        <w:ind w:firstLineChars="400" w:firstLine="880"/>
        <w:rPr>
          <w:rFonts w:ascii="HGP教科書体" w:eastAsia="HGP教科書体"/>
          <w:sz w:val="22"/>
          <w:szCs w:val="20"/>
        </w:rPr>
      </w:pPr>
      <w:r w:rsidRPr="00263E3B">
        <w:rPr>
          <w:rFonts w:ascii="HGP教科書体" w:eastAsia="HGP教科書体" w:hint="eastAsia"/>
          <w:sz w:val="22"/>
          <w:szCs w:val="20"/>
        </w:rPr>
        <w:t xml:space="preserve">2日目　</w:t>
      </w:r>
      <w:r w:rsidR="005E6A5D" w:rsidRPr="00263E3B">
        <w:rPr>
          <w:rFonts w:ascii="HGP教科書体" w:eastAsia="HGP教科書体" w:hint="eastAsia"/>
          <w:sz w:val="22"/>
          <w:szCs w:val="20"/>
        </w:rPr>
        <w:t xml:space="preserve">　</w:t>
      </w:r>
      <w:r w:rsidR="00192B74">
        <w:rPr>
          <w:rFonts w:ascii="HGP教科書体" w:eastAsia="HGP教科書体" w:hint="eastAsia"/>
          <w:sz w:val="22"/>
          <w:szCs w:val="20"/>
        </w:rPr>
        <w:t>7</w:t>
      </w:r>
      <w:r w:rsidRPr="00263E3B">
        <w:rPr>
          <w:rFonts w:ascii="HGP教科書体" w:eastAsia="HGP教科書体" w:hint="eastAsia"/>
          <w:sz w:val="22"/>
          <w:szCs w:val="20"/>
        </w:rPr>
        <w:t>月</w:t>
      </w:r>
      <w:r w:rsidR="00B20DEA">
        <w:rPr>
          <w:rFonts w:ascii="HGP教科書体" w:eastAsia="HGP教科書体" w:hint="eastAsia"/>
          <w:sz w:val="22"/>
          <w:szCs w:val="20"/>
        </w:rPr>
        <w:t>9</w:t>
      </w:r>
      <w:r w:rsidRPr="00263E3B">
        <w:rPr>
          <w:rFonts w:ascii="HGP教科書体" w:eastAsia="HGP教科書体" w:hint="eastAsia"/>
          <w:sz w:val="22"/>
          <w:szCs w:val="20"/>
        </w:rPr>
        <w:t>日(</w:t>
      </w:r>
      <w:r w:rsidR="00DF6FA0">
        <w:rPr>
          <w:rFonts w:ascii="HGP教科書体" w:eastAsia="HGP教科書体" w:hint="eastAsia"/>
          <w:sz w:val="22"/>
          <w:szCs w:val="20"/>
        </w:rPr>
        <w:t>日</w:t>
      </w:r>
      <w:r w:rsidRPr="00263E3B">
        <w:rPr>
          <w:rFonts w:ascii="HGP教科書体" w:eastAsia="HGP教科書体" w:hint="eastAsia"/>
          <w:sz w:val="22"/>
          <w:szCs w:val="20"/>
        </w:rPr>
        <w:t>)</w:t>
      </w:r>
    </w:p>
    <w:p w14:paraId="357CD554" w14:textId="606785A2" w:rsidR="00C6508A" w:rsidRPr="00263E3B" w:rsidRDefault="0015254C" w:rsidP="00C6508A">
      <w:pPr>
        <w:ind w:firstLineChars="800" w:firstLine="1760"/>
        <w:rPr>
          <w:rFonts w:ascii="HGP教科書体" w:eastAsia="HGP教科書体"/>
          <w:sz w:val="22"/>
          <w:szCs w:val="20"/>
        </w:rPr>
      </w:pPr>
      <w:r w:rsidRPr="00263E3B">
        <w:rPr>
          <w:rFonts w:ascii="HGP教科書体" w:eastAsia="HGP教科書体" w:hint="eastAsia"/>
          <w:sz w:val="22"/>
          <w:szCs w:val="20"/>
        </w:rPr>
        <w:t>200m、800m、5000m、400mH、4×400mR、走高跳、走幅跳、</w:t>
      </w:r>
      <w:r w:rsidR="00E3127F">
        <w:rPr>
          <w:rFonts w:ascii="HGP教科書体" w:eastAsia="HGP教科書体" w:hint="eastAsia"/>
          <w:sz w:val="22"/>
          <w:szCs w:val="20"/>
        </w:rPr>
        <w:t>円盤投</w:t>
      </w:r>
    </w:p>
    <w:p w14:paraId="1110BF60" w14:textId="77777777" w:rsidR="006C0781" w:rsidRPr="00263E3B" w:rsidRDefault="006C0781" w:rsidP="00C6508A">
      <w:pPr>
        <w:ind w:firstLineChars="800" w:firstLine="1760"/>
        <w:rPr>
          <w:rFonts w:ascii="HGP教科書体" w:eastAsia="HGP教科書体"/>
          <w:sz w:val="22"/>
          <w:szCs w:val="20"/>
        </w:rPr>
      </w:pPr>
      <w:r w:rsidRPr="00263E3B">
        <w:rPr>
          <w:rFonts w:ascii="HGP教科書体" w:eastAsia="HGP教科書体" w:hint="eastAsia"/>
          <w:sz w:val="22"/>
          <w:szCs w:val="20"/>
        </w:rPr>
        <w:t>七種競技(走幅跳、やり投、800</w:t>
      </w:r>
      <w:r w:rsidR="0015254C" w:rsidRPr="00263E3B">
        <w:rPr>
          <w:rFonts w:ascii="HGP教科書体" w:eastAsia="HGP教科書体" w:hint="eastAsia"/>
          <w:sz w:val="22"/>
          <w:szCs w:val="20"/>
        </w:rPr>
        <w:t>m</w:t>
      </w:r>
      <w:r w:rsidRPr="00263E3B">
        <w:rPr>
          <w:rFonts w:ascii="HGP教科書体" w:eastAsia="HGP教科書体" w:hint="eastAsia"/>
          <w:sz w:val="22"/>
          <w:szCs w:val="20"/>
        </w:rPr>
        <w:t>)</w:t>
      </w:r>
      <w:r w:rsidR="0015254C" w:rsidRPr="00263E3B">
        <w:rPr>
          <w:rFonts w:ascii="HGP教科書体" w:eastAsia="HGP教科書体"/>
          <w:sz w:val="22"/>
          <w:szCs w:val="20"/>
        </w:rPr>
        <w:tab/>
      </w:r>
    </w:p>
    <w:p w14:paraId="4A8A80C5" w14:textId="77777777" w:rsidR="006C0781" w:rsidRPr="00263E3B" w:rsidRDefault="006C0781">
      <w:pPr>
        <w:rPr>
          <w:rFonts w:ascii="HGP教科書体" w:eastAsia="HGP教科書体"/>
          <w:sz w:val="22"/>
        </w:rPr>
      </w:pPr>
    </w:p>
    <w:p w14:paraId="3E7AD690" w14:textId="170C0CFA" w:rsidR="00C6508A" w:rsidRPr="00263E3B" w:rsidRDefault="00E068D6" w:rsidP="00C6508A">
      <w:pPr>
        <w:rPr>
          <w:rFonts w:ascii="HGP教科書体" w:eastAsia="HGP教科書体"/>
          <w:sz w:val="22"/>
        </w:rPr>
      </w:pPr>
      <w:r w:rsidRPr="00263E3B">
        <w:rPr>
          <w:rFonts w:ascii="HGP教科書体" w:eastAsia="HGP教科書体" w:hint="eastAsia"/>
          <w:sz w:val="22"/>
        </w:rPr>
        <w:t>5.</w:t>
      </w:r>
      <w:r w:rsidR="00232FD1" w:rsidRPr="00263E3B">
        <w:rPr>
          <w:rFonts w:ascii="HGP教科書体" w:eastAsia="HGP教科書体" w:hint="eastAsia"/>
          <w:sz w:val="22"/>
        </w:rPr>
        <w:t>出場</w:t>
      </w:r>
      <w:r w:rsidR="00DF6FA0">
        <w:rPr>
          <w:rFonts w:ascii="HGP教科書体" w:eastAsia="HGP教科書体" w:hint="eastAsia"/>
          <w:sz w:val="22"/>
        </w:rPr>
        <w:t xml:space="preserve">資格　　　　</w:t>
      </w:r>
      <w:r w:rsidR="00A15450">
        <w:rPr>
          <w:rFonts w:ascii="HGP教科書体" w:eastAsia="HGP教科書体" w:hint="eastAsia"/>
          <w:sz w:val="22"/>
        </w:rPr>
        <w:t>2023</w:t>
      </w:r>
      <w:r w:rsidRPr="00263E3B">
        <w:rPr>
          <w:rFonts w:ascii="HGP教科書体" w:eastAsia="HGP教科書体" w:hint="eastAsia"/>
          <w:sz w:val="22"/>
        </w:rPr>
        <w:t>年度日本学生陸上競技連盟登録者</w:t>
      </w:r>
    </w:p>
    <w:p w14:paraId="098639B8" w14:textId="77777777" w:rsidR="00E068D6" w:rsidRPr="00263E3B" w:rsidRDefault="008941FF" w:rsidP="00C6508A">
      <w:pPr>
        <w:ind w:firstLineChars="700" w:firstLine="1540"/>
        <w:rPr>
          <w:rFonts w:ascii="HGP教科書体" w:eastAsia="HGP教科書体"/>
          <w:sz w:val="22"/>
        </w:rPr>
      </w:pPr>
      <w:r w:rsidRPr="00263E3B">
        <w:rPr>
          <w:rFonts w:ascii="HGP教科書体" w:eastAsia="HGP教科書体" w:hint="eastAsia"/>
          <w:sz w:val="22"/>
        </w:rPr>
        <w:t>一般・</w:t>
      </w:r>
      <w:r w:rsidR="00E068D6" w:rsidRPr="00263E3B">
        <w:rPr>
          <w:rFonts w:ascii="HGP教科書体" w:eastAsia="HGP教科書体" w:hint="eastAsia"/>
          <w:sz w:val="22"/>
        </w:rPr>
        <w:t>高校生</w:t>
      </w:r>
      <w:r w:rsidRPr="00263E3B">
        <w:rPr>
          <w:rFonts w:ascii="HGP教科書体" w:eastAsia="HGP教科書体" w:hint="eastAsia"/>
          <w:sz w:val="22"/>
        </w:rPr>
        <w:t>・中学生</w:t>
      </w:r>
      <w:r w:rsidR="00E068D6" w:rsidRPr="00263E3B">
        <w:rPr>
          <w:rFonts w:ascii="HGP教科書体" w:eastAsia="HGP教科書体" w:hint="eastAsia"/>
          <w:sz w:val="22"/>
        </w:rPr>
        <w:t>については各陸協登録者に限る</w:t>
      </w:r>
    </w:p>
    <w:p w14:paraId="7D60EE6E" w14:textId="77777777" w:rsidR="0094549B" w:rsidRPr="00263E3B" w:rsidRDefault="0094549B">
      <w:pPr>
        <w:rPr>
          <w:rFonts w:ascii="HGP教科書体" w:eastAsia="HGP教科書体"/>
          <w:sz w:val="22"/>
        </w:rPr>
      </w:pPr>
    </w:p>
    <w:p w14:paraId="0AA7E0B5" w14:textId="4ABC919C" w:rsidR="0094549B" w:rsidRPr="00263E3B" w:rsidRDefault="0094549B" w:rsidP="003B33E6">
      <w:pPr>
        <w:rPr>
          <w:rFonts w:ascii="HGP教科書体" w:eastAsia="HGP教科書体"/>
          <w:sz w:val="22"/>
        </w:rPr>
      </w:pPr>
      <w:r w:rsidRPr="00263E3B">
        <w:rPr>
          <w:rFonts w:ascii="HGP教科書体" w:eastAsia="HGP教科書体" w:hint="eastAsia"/>
          <w:sz w:val="22"/>
        </w:rPr>
        <w:t>6.</w:t>
      </w:r>
      <w:r w:rsidR="00232FD1" w:rsidRPr="00263E3B">
        <w:rPr>
          <w:rFonts w:ascii="HGP教科書体" w:eastAsia="HGP教科書体" w:hint="eastAsia"/>
          <w:sz w:val="22"/>
        </w:rPr>
        <w:t>エントリー料</w:t>
      </w:r>
      <w:r w:rsidR="00C6508A" w:rsidRPr="00263E3B">
        <w:rPr>
          <w:rFonts w:ascii="HGP教科書体" w:eastAsia="HGP教科書体" w:hint="eastAsia"/>
          <w:sz w:val="22"/>
        </w:rPr>
        <w:t xml:space="preserve">　　【</w:t>
      </w:r>
      <w:r w:rsidRPr="00263E3B">
        <w:rPr>
          <w:rFonts w:ascii="HGP教科書体" w:eastAsia="HGP教科書体" w:hint="eastAsia"/>
          <w:sz w:val="22"/>
        </w:rPr>
        <w:t>1</w:t>
      </w:r>
      <w:r w:rsidR="00232FD1" w:rsidRPr="00263E3B">
        <w:rPr>
          <w:rFonts w:ascii="HGP教科書体" w:eastAsia="HGP教科書体" w:hint="eastAsia"/>
          <w:sz w:val="22"/>
        </w:rPr>
        <w:t>種目</w:t>
      </w:r>
      <w:r w:rsidR="00C6508A" w:rsidRPr="00263E3B">
        <w:rPr>
          <w:rFonts w:ascii="HGP教科書体" w:eastAsia="HGP教科書体" w:hint="eastAsia"/>
          <w:sz w:val="22"/>
        </w:rPr>
        <w:t>】</w:t>
      </w:r>
      <w:r w:rsidRPr="00263E3B">
        <w:rPr>
          <w:rFonts w:ascii="HGP教科書体" w:eastAsia="HGP教科書体" w:hint="eastAsia"/>
          <w:sz w:val="22"/>
        </w:rPr>
        <w:t>一般</w:t>
      </w:r>
      <w:r w:rsidR="00DF6FA0">
        <w:rPr>
          <w:rFonts w:ascii="HGP教科書体" w:eastAsia="HGP教科書体" w:hint="eastAsia"/>
          <w:sz w:val="22"/>
        </w:rPr>
        <w:t xml:space="preserve"> </w:t>
      </w:r>
      <w:r w:rsidRPr="00263E3B">
        <w:rPr>
          <w:rFonts w:ascii="HGP教科書体" w:eastAsia="HGP教科書体" w:hint="eastAsia"/>
          <w:sz w:val="22"/>
        </w:rPr>
        <w:t>1</w:t>
      </w:r>
      <w:r w:rsidR="00192B74">
        <w:rPr>
          <w:rFonts w:ascii="HGP教科書体" w:eastAsia="HGP教科書体" w:hint="eastAsia"/>
          <w:sz w:val="22"/>
        </w:rPr>
        <w:t>5</w:t>
      </w:r>
      <w:r w:rsidRPr="00263E3B">
        <w:rPr>
          <w:rFonts w:ascii="HGP教科書体" w:eastAsia="HGP教科書体" w:hint="eastAsia"/>
          <w:sz w:val="22"/>
        </w:rPr>
        <w:t>00円、</w:t>
      </w:r>
      <w:r w:rsidR="008941FF" w:rsidRPr="00263E3B">
        <w:rPr>
          <w:rFonts w:ascii="HGP教科書体" w:eastAsia="HGP教科書体" w:hint="eastAsia"/>
          <w:sz w:val="22"/>
        </w:rPr>
        <w:t>中学生・</w:t>
      </w:r>
      <w:r w:rsidRPr="00263E3B">
        <w:rPr>
          <w:rFonts w:ascii="HGP教科書体" w:eastAsia="HGP教科書体" w:hint="eastAsia"/>
          <w:sz w:val="22"/>
        </w:rPr>
        <w:t>高校生</w:t>
      </w:r>
      <w:r w:rsidR="00DF6FA0">
        <w:rPr>
          <w:rFonts w:ascii="HGP教科書体" w:eastAsia="HGP教科書体" w:hint="eastAsia"/>
          <w:sz w:val="22"/>
        </w:rPr>
        <w:t xml:space="preserve"> </w:t>
      </w:r>
      <w:r w:rsidR="00192B74">
        <w:rPr>
          <w:rFonts w:ascii="HGP教科書体" w:eastAsia="HGP教科書体" w:hint="eastAsia"/>
          <w:sz w:val="22"/>
        </w:rPr>
        <w:t>10</w:t>
      </w:r>
      <w:r w:rsidRPr="00263E3B">
        <w:rPr>
          <w:rFonts w:ascii="HGP教科書体" w:eastAsia="HGP教科書体" w:hint="eastAsia"/>
          <w:sz w:val="22"/>
        </w:rPr>
        <w:t>00円</w:t>
      </w:r>
      <w:r w:rsidR="003B33E6">
        <w:rPr>
          <w:rFonts w:ascii="HGP教科書体" w:eastAsia="HGP教科書体" w:hint="eastAsia"/>
          <w:sz w:val="22"/>
        </w:rPr>
        <w:t>、</w:t>
      </w:r>
      <w:r w:rsidRPr="00263E3B">
        <w:rPr>
          <w:rFonts w:ascii="HGP教科書体" w:eastAsia="HGP教科書体" w:hint="eastAsia"/>
          <w:sz w:val="22"/>
        </w:rPr>
        <w:t>リレー</w:t>
      </w:r>
      <w:r w:rsidR="00C6508A" w:rsidRPr="00263E3B">
        <w:rPr>
          <w:rFonts w:ascii="HGP教科書体" w:eastAsia="HGP教科書体" w:hint="eastAsia"/>
          <w:sz w:val="22"/>
        </w:rPr>
        <w:t>種目</w:t>
      </w:r>
      <w:r w:rsidRPr="00263E3B">
        <w:rPr>
          <w:rFonts w:ascii="HGP教科書体" w:eastAsia="HGP教科書体" w:hint="eastAsia"/>
          <w:sz w:val="22"/>
        </w:rPr>
        <w:t>1チーム</w:t>
      </w:r>
      <w:r w:rsidR="00DF6FA0">
        <w:rPr>
          <w:rFonts w:ascii="HGP教科書体" w:eastAsia="HGP教科書体" w:hint="eastAsia"/>
          <w:sz w:val="22"/>
        </w:rPr>
        <w:t xml:space="preserve"> </w:t>
      </w:r>
      <w:r w:rsidRPr="00263E3B">
        <w:rPr>
          <w:rFonts w:ascii="HGP教科書体" w:eastAsia="HGP教科書体" w:hint="eastAsia"/>
          <w:sz w:val="22"/>
        </w:rPr>
        <w:t>1000円、混成競技</w:t>
      </w:r>
      <w:r w:rsidR="00DF6FA0">
        <w:rPr>
          <w:rFonts w:ascii="HGP教科書体" w:eastAsia="HGP教科書体" w:hint="eastAsia"/>
          <w:sz w:val="22"/>
        </w:rPr>
        <w:t xml:space="preserve"> </w:t>
      </w:r>
      <w:r w:rsidR="00263E3B" w:rsidRPr="00263E3B">
        <w:rPr>
          <w:rFonts w:ascii="HGP教科書体" w:eastAsia="HGP教科書体" w:hint="eastAsia"/>
          <w:sz w:val="22"/>
        </w:rPr>
        <w:t>2</w:t>
      </w:r>
      <w:r w:rsidRPr="00263E3B">
        <w:rPr>
          <w:rFonts w:ascii="HGP教科書体" w:eastAsia="HGP教科書体" w:hint="eastAsia"/>
          <w:sz w:val="22"/>
        </w:rPr>
        <w:t>000円</w:t>
      </w:r>
    </w:p>
    <w:p w14:paraId="65644536" w14:textId="77777777" w:rsidR="00425405" w:rsidRPr="003B33E6" w:rsidRDefault="00425405">
      <w:pPr>
        <w:rPr>
          <w:rFonts w:ascii="HGP教科書体" w:eastAsia="HGP教科書体"/>
          <w:sz w:val="22"/>
        </w:rPr>
      </w:pPr>
    </w:p>
    <w:p w14:paraId="52C01111" w14:textId="77777777" w:rsidR="0094549B" w:rsidRPr="0015254C" w:rsidRDefault="0094549B" w:rsidP="0015254C">
      <w:pPr>
        <w:rPr>
          <w:rFonts w:ascii="HGP教科書体" w:eastAsia="HGP教科書体"/>
          <w:sz w:val="22"/>
        </w:rPr>
      </w:pPr>
      <w:r w:rsidRPr="0015254C">
        <w:rPr>
          <w:rFonts w:ascii="HGP教科書体" w:eastAsia="HGP教科書体" w:hint="eastAsia"/>
          <w:sz w:val="22"/>
        </w:rPr>
        <w:t>7.</w:t>
      </w:r>
      <w:r w:rsidR="00232FD1" w:rsidRPr="0015254C">
        <w:rPr>
          <w:rFonts w:ascii="HGP教科書体" w:eastAsia="HGP教科書体" w:hint="eastAsia"/>
          <w:sz w:val="22"/>
        </w:rPr>
        <w:t>申込方法</w:t>
      </w:r>
      <w:r w:rsidR="0015254C" w:rsidRPr="0015254C">
        <w:rPr>
          <w:rFonts w:ascii="HGP教科書体" w:eastAsia="HGP教科書体" w:hint="eastAsia"/>
          <w:sz w:val="22"/>
        </w:rPr>
        <w:t xml:space="preserve">　　　</w:t>
      </w:r>
      <w:r w:rsidRPr="00263E3B">
        <w:rPr>
          <w:rFonts w:ascii="HGP教科書体" w:eastAsia="HGP教科書体" w:hint="eastAsia"/>
          <w:b/>
          <w:color w:val="FF0000"/>
          <w:sz w:val="22"/>
          <w:u w:val="single"/>
        </w:rPr>
        <w:t>メールでの申込のみ</w:t>
      </w:r>
      <w:r w:rsidR="00425405" w:rsidRPr="00263E3B">
        <w:rPr>
          <w:rFonts w:ascii="HGP教科書体" w:eastAsia="HGP教科書体" w:hint="eastAsia"/>
          <w:b/>
          <w:color w:val="FF0000"/>
          <w:sz w:val="22"/>
          <w:u w:val="single"/>
        </w:rPr>
        <w:t>。</w:t>
      </w:r>
    </w:p>
    <w:p w14:paraId="2D5B9AF5" w14:textId="74F89BF7" w:rsidR="005E6A5D" w:rsidRPr="00DF6FA0" w:rsidRDefault="00192B74" w:rsidP="003B33E6">
      <w:pPr>
        <w:ind w:firstLineChars="200" w:firstLine="442"/>
        <w:rPr>
          <w:rFonts w:ascii="HGP教科書体" w:eastAsia="HGP教科書体"/>
          <w:b/>
          <w:sz w:val="22"/>
        </w:rPr>
      </w:pPr>
      <w:r>
        <w:rPr>
          <w:rFonts w:ascii="HGP教科書体" w:eastAsia="HGP教科書体" w:hint="eastAsia"/>
          <w:b/>
          <w:sz w:val="22"/>
        </w:rPr>
        <w:t>令和</w:t>
      </w:r>
      <w:r w:rsidR="00A15450">
        <w:rPr>
          <w:rFonts w:ascii="HGP教科書体" w:eastAsia="HGP教科書体" w:hint="eastAsia"/>
          <w:b/>
          <w:sz w:val="22"/>
        </w:rPr>
        <w:t>5</w:t>
      </w:r>
      <w:r w:rsidR="0094549B" w:rsidRPr="0015254C">
        <w:rPr>
          <w:rFonts w:ascii="HGP教科書体" w:eastAsia="HGP教科書体" w:hint="eastAsia"/>
          <w:b/>
          <w:sz w:val="22"/>
        </w:rPr>
        <w:t>年</w:t>
      </w:r>
      <w:r>
        <w:rPr>
          <w:rFonts w:ascii="HGP教科書体" w:eastAsia="HGP教科書体" w:hint="eastAsia"/>
          <w:b/>
          <w:sz w:val="22"/>
        </w:rPr>
        <w:t>6</w:t>
      </w:r>
      <w:r w:rsidR="0094549B" w:rsidRPr="0015254C">
        <w:rPr>
          <w:rFonts w:ascii="HGP教科書体" w:eastAsia="HGP教科書体" w:hint="eastAsia"/>
          <w:b/>
          <w:sz w:val="22"/>
        </w:rPr>
        <w:t>月</w:t>
      </w:r>
      <w:r w:rsidR="00A15450">
        <w:rPr>
          <w:rFonts w:ascii="HGP教科書体" w:eastAsia="HGP教科書体" w:hint="eastAsia"/>
          <w:b/>
          <w:sz w:val="22"/>
        </w:rPr>
        <w:t>7</w:t>
      </w:r>
      <w:r w:rsidR="0094549B" w:rsidRPr="0015254C">
        <w:rPr>
          <w:rFonts w:ascii="HGP教科書体" w:eastAsia="HGP教科書体" w:hint="eastAsia"/>
          <w:b/>
          <w:sz w:val="22"/>
        </w:rPr>
        <w:t>日(</w:t>
      </w:r>
      <w:r w:rsidR="00A15450">
        <w:rPr>
          <w:rFonts w:ascii="HGP教科書体" w:eastAsia="HGP教科書体" w:hint="eastAsia"/>
          <w:b/>
          <w:sz w:val="22"/>
        </w:rPr>
        <w:t>水</w:t>
      </w:r>
      <w:r w:rsidR="0094549B" w:rsidRPr="0015254C">
        <w:rPr>
          <w:rFonts w:ascii="HGP教科書体" w:eastAsia="HGP教科書体" w:hint="eastAsia"/>
          <w:b/>
          <w:sz w:val="22"/>
        </w:rPr>
        <w:t>)～</w:t>
      </w:r>
      <w:r>
        <w:rPr>
          <w:rFonts w:ascii="HGP教科書体" w:eastAsia="HGP教科書体" w:hint="eastAsia"/>
          <w:b/>
          <w:sz w:val="22"/>
        </w:rPr>
        <w:t>令和</w:t>
      </w:r>
      <w:r w:rsidR="00A15450">
        <w:rPr>
          <w:rFonts w:ascii="HGP教科書体" w:eastAsia="HGP教科書体" w:hint="eastAsia"/>
          <w:b/>
          <w:sz w:val="22"/>
        </w:rPr>
        <w:t>5</w:t>
      </w:r>
      <w:r w:rsidR="0094549B" w:rsidRPr="0015254C">
        <w:rPr>
          <w:rFonts w:ascii="HGP教科書体" w:eastAsia="HGP教科書体" w:hint="eastAsia"/>
          <w:b/>
          <w:sz w:val="22"/>
        </w:rPr>
        <w:t>年</w:t>
      </w:r>
      <w:r w:rsidR="004B7634">
        <w:rPr>
          <w:rFonts w:ascii="HGP教科書体" w:eastAsia="HGP教科書体" w:hint="eastAsia"/>
          <w:b/>
          <w:sz w:val="22"/>
        </w:rPr>
        <w:t>6</w:t>
      </w:r>
      <w:r w:rsidR="0094549B" w:rsidRPr="0015254C">
        <w:rPr>
          <w:rFonts w:ascii="HGP教科書体" w:eastAsia="HGP教科書体" w:hint="eastAsia"/>
          <w:b/>
          <w:sz w:val="22"/>
        </w:rPr>
        <w:t>月</w:t>
      </w:r>
      <w:r w:rsidR="00A15450">
        <w:rPr>
          <w:rFonts w:ascii="HGP教科書体" w:eastAsia="HGP教科書体" w:hint="eastAsia"/>
          <w:b/>
          <w:sz w:val="22"/>
        </w:rPr>
        <w:t>13</w:t>
      </w:r>
      <w:r w:rsidR="0094549B" w:rsidRPr="0015254C">
        <w:rPr>
          <w:rFonts w:ascii="HGP教科書体" w:eastAsia="HGP教科書体" w:hint="eastAsia"/>
          <w:b/>
          <w:sz w:val="22"/>
        </w:rPr>
        <w:t>日(</w:t>
      </w:r>
      <w:r w:rsidR="00A15450">
        <w:rPr>
          <w:rFonts w:ascii="HGP教科書体" w:eastAsia="HGP教科書体" w:hint="eastAsia"/>
          <w:b/>
          <w:sz w:val="22"/>
        </w:rPr>
        <w:t>火</w:t>
      </w:r>
      <w:r w:rsidR="003B33E6">
        <w:rPr>
          <w:rFonts w:ascii="HGP教科書体" w:eastAsia="HGP教科書体" w:hint="eastAsia"/>
          <w:b/>
          <w:sz w:val="22"/>
        </w:rPr>
        <w:t>)</w:t>
      </w:r>
      <w:r w:rsidR="0094549B" w:rsidRPr="0015254C">
        <w:rPr>
          <w:rFonts w:ascii="HGP教科書体" w:eastAsia="HGP教科書体" w:hint="eastAsia"/>
          <w:b/>
          <w:sz w:val="22"/>
        </w:rPr>
        <w:t xml:space="preserve">　20：00まで</w:t>
      </w:r>
      <w:r w:rsidR="0094549B" w:rsidRPr="0015254C">
        <w:rPr>
          <w:rFonts w:ascii="HGP教科書体" w:eastAsia="HGP教科書体" w:hint="eastAsia"/>
          <w:sz w:val="22"/>
        </w:rPr>
        <w:t>に</w:t>
      </w:r>
      <w:r w:rsidR="00640169" w:rsidRPr="00640169">
        <w:rPr>
          <w:rFonts w:ascii="HGP教科書体" w:eastAsia="HGP教科書体" w:hint="eastAsia"/>
          <w:sz w:val="22"/>
        </w:rPr>
        <w:t>本競技部HPより</w:t>
      </w:r>
      <w:r w:rsidR="00640169">
        <w:rPr>
          <w:rFonts w:ascii="HGP教科書体" w:eastAsia="HGP教科書体" w:hint="eastAsia"/>
          <w:sz w:val="22"/>
        </w:rPr>
        <w:t>申込書を</w:t>
      </w:r>
      <w:r w:rsidR="00640169" w:rsidRPr="00640169">
        <w:rPr>
          <w:rFonts w:ascii="HGP教科書体" w:eastAsia="HGP教科書体" w:hint="eastAsia"/>
          <w:sz w:val="22"/>
        </w:rPr>
        <w:t>ダウンロードし、</w:t>
      </w:r>
    </w:p>
    <w:p w14:paraId="2E54846B" w14:textId="77777777" w:rsidR="0094549B" w:rsidRPr="0015254C" w:rsidRDefault="0094549B" w:rsidP="00640169">
      <w:pPr>
        <w:ind w:firstLineChars="200" w:firstLine="440"/>
        <w:rPr>
          <w:rFonts w:ascii="HGP教科書体" w:eastAsia="HGP教科書体"/>
          <w:sz w:val="22"/>
        </w:rPr>
      </w:pPr>
      <w:r w:rsidRPr="0015254C">
        <w:rPr>
          <w:rFonts w:ascii="HGP教科書体" w:eastAsia="HGP教科書体" w:hint="eastAsia"/>
          <w:sz w:val="22"/>
        </w:rPr>
        <w:t>下記アドレスに申込書類を添付して</w:t>
      </w:r>
      <w:r w:rsidR="00640169">
        <w:rPr>
          <w:rFonts w:ascii="HGP教科書体" w:eastAsia="HGP教科書体" w:hint="eastAsia"/>
          <w:sz w:val="22"/>
        </w:rPr>
        <w:t>、</w:t>
      </w:r>
      <w:r w:rsidRPr="0015254C">
        <w:rPr>
          <w:rFonts w:ascii="HGP教科書体" w:eastAsia="HGP教科書体" w:hint="eastAsia"/>
          <w:sz w:val="22"/>
        </w:rPr>
        <w:t>申込みを行うこと。(</w:t>
      </w:r>
      <w:r w:rsidRPr="00640169">
        <w:rPr>
          <w:rFonts w:ascii="HGP教科書体" w:eastAsia="HGP教科書体" w:hint="eastAsia"/>
          <w:b/>
          <w:sz w:val="22"/>
        </w:rPr>
        <w:t>メールの件名欄</w:t>
      </w:r>
      <w:r w:rsidRPr="0015254C">
        <w:rPr>
          <w:rFonts w:ascii="HGP教科書体" w:eastAsia="HGP教科書体" w:hint="eastAsia"/>
          <w:sz w:val="22"/>
        </w:rPr>
        <w:t>には、</w:t>
      </w:r>
      <w:r w:rsidRPr="00640169">
        <w:rPr>
          <w:rFonts w:ascii="HGP教科書体" w:eastAsia="HGP教科書体" w:hint="eastAsia"/>
          <w:b/>
          <w:sz w:val="22"/>
        </w:rPr>
        <w:t>申込団体名を記入</w:t>
      </w:r>
      <w:r w:rsidRPr="0015254C">
        <w:rPr>
          <w:rFonts w:ascii="HGP教科書体" w:eastAsia="HGP教科書体" w:hint="eastAsia"/>
          <w:sz w:val="22"/>
        </w:rPr>
        <w:t>すること)</w:t>
      </w:r>
    </w:p>
    <w:p w14:paraId="7B68C76C" w14:textId="77777777" w:rsidR="004E7E97" w:rsidRPr="0015254C" w:rsidRDefault="0094549B" w:rsidP="00AD0CA6">
      <w:pPr>
        <w:ind w:firstLineChars="200" w:firstLine="440"/>
        <w:rPr>
          <w:rFonts w:ascii="HGP教科書体" w:eastAsia="HGP教科書体"/>
          <w:sz w:val="22"/>
        </w:rPr>
      </w:pPr>
      <w:r w:rsidRPr="0015254C">
        <w:rPr>
          <w:rFonts w:ascii="HGP教科書体" w:eastAsia="HGP教科書体" w:hint="eastAsia"/>
          <w:sz w:val="22"/>
        </w:rPr>
        <w:t>振込後の『ご利用明細』または『振込金受領書』の写し(</w:t>
      </w:r>
      <w:r w:rsidR="008941FF" w:rsidRPr="0015254C">
        <w:rPr>
          <w:rFonts w:ascii="HGP教科書体" w:eastAsia="HGP教科書体" w:hint="eastAsia"/>
          <w:sz w:val="22"/>
        </w:rPr>
        <w:t>又は</w:t>
      </w:r>
      <w:r w:rsidRPr="0015254C">
        <w:rPr>
          <w:rFonts w:ascii="HGP教科書体" w:eastAsia="HGP教科書体" w:hint="eastAsia"/>
          <w:sz w:val="22"/>
        </w:rPr>
        <w:t>コピー)</w:t>
      </w:r>
      <w:r w:rsidR="00AD0CA6" w:rsidRPr="0015254C">
        <w:rPr>
          <w:rFonts w:ascii="HGP教科書体" w:eastAsia="HGP教科書体" w:hint="eastAsia"/>
          <w:sz w:val="22"/>
        </w:rPr>
        <w:t>を</w:t>
      </w:r>
      <w:r w:rsidR="00BA6DB2" w:rsidRPr="0015254C">
        <w:rPr>
          <w:rFonts w:ascii="HGP教科書体" w:eastAsia="HGP教科書体" w:hint="eastAsia"/>
          <w:sz w:val="22"/>
        </w:rPr>
        <w:t>本競技部宛に郵送</w:t>
      </w:r>
      <w:r w:rsidR="00B02883" w:rsidRPr="0015254C">
        <w:rPr>
          <w:rFonts w:ascii="HGP教科書体" w:eastAsia="HGP教科書体" w:hint="eastAsia"/>
          <w:sz w:val="22"/>
        </w:rPr>
        <w:t>、</w:t>
      </w:r>
    </w:p>
    <w:p w14:paraId="7DB7702B" w14:textId="77777777" w:rsidR="004E7E97" w:rsidRPr="0015254C" w:rsidRDefault="00AD0CA6" w:rsidP="0015254C">
      <w:pPr>
        <w:ind w:firstLineChars="200" w:firstLine="440"/>
        <w:rPr>
          <w:rFonts w:ascii="HGP教科書体" w:eastAsia="HGP教科書体"/>
          <w:sz w:val="22"/>
        </w:rPr>
      </w:pPr>
      <w:r w:rsidRPr="0015254C">
        <w:rPr>
          <w:rFonts w:ascii="HGP教科書体" w:eastAsia="HGP教科書体" w:hint="eastAsia"/>
          <w:sz w:val="22"/>
        </w:rPr>
        <w:t>または、</w:t>
      </w:r>
      <w:r w:rsidR="00BA6DB2" w:rsidRPr="0015254C">
        <w:rPr>
          <w:rFonts w:ascii="HGP教科書体" w:eastAsia="HGP教科書体" w:hint="eastAsia"/>
          <w:sz w:val="22"/>
        </w:rPr>
        <w:t>画像ファイルをメールに添付し、送信すること。（画像ファイルはカメラで撮影したもの可とする。）</w:t>
      </w:r>
    </w:p>
    <w:p w14:paraId="01571E3B" w14:textId="77777777" w:rsidR="004E7E97" w:rsidRPr="0015254C" w:rsidRDefault="004E7E97" w:rsidP="0015254C">
      <w:pPr>
        <w:ind w:firstLineChars="300" w:firstLine="660"/>
        <w:rPr>
          <w:rFonts w:ascii="HGP教科書体" w:eastAsia="HGP教科書体"/>
          <w:sz w:val="22"/>
        </w:rPr>
      </w:pPr>
      <w:r w:rsidRPr="0015254C">
        <w:rPr>
          <w:rFonts w:ascii="HGP教科書体" w:eastAsia="HGP教科書体" w:hint="eastAsia"/>
          <w:sz w:val="22"/>
        </w:rPr>
        <w:t>a</w:t>
      </w:r>
      <w:r w:rsidR="00AD0CA6" w:rsidRPr="0015254C">
        <w:rPr>
          <w:rFonts w:ascii="HGP教科書体" w:eastAsia="HGP教科書体" w:hint="eastAsia"/>
          <w:sz w:val="22"/>
        </w:rPr>
        <w:t xml:space="preserve">）申込アドレス  </w:t>
      </w:r>
      <w:r w:rsidRPr="0015254C">
        <w:rPr>
          <w:rFonts w:ascii="HGP教科書体" w:eastAsia="HGP教科書体" w:hint="eastAsia"/>
          <w:sz w:val="22"/>
        </w:rPr>
        <w:t>ko</w:t>
      </w:r>
      <w:r w:rsidR="00F55517" w:rsidRPr="0015254C">
        <w:rPr>
          <w:rFonts w:ascii="HGP教科書体" w:eastAsia="HGP教科書体" w:hint="eastAsia"/>
          <w:sz w:val="22"/>
        </w:rPr>
        <w:t>kushikan.kyougikai@gmail.com</w:t>
      </w:r>
    </w:p>
    <w:p w14:paraId="062F739C" w14:textId="77777777" w:rsidR="00F349B3" w:rsidRPr="0015254C" w:rsidRDefault="004E7E97" w:rsidP="004E7E97">
      <w:pPr>
        <w:rPr>
          <w:rFonts w:ascii="HGP教科書体" w:eastAsia="HGP教科書体"/>
          <w:sz w:val="22"/>
        </w:rPr>
      </w:pPr>
      <w:r w:rsidRPr="0015254C">
        <w:rPr>
          <w:rFonts w:ascii="HGP教科書体" w:eastAsia="HGP教科書体" w:hint="eastAsia"/>
          <w:sz w:val="22"/>
        </w:rPr>
        <w:t xml:space="preserve">  </w:t>
      </w:r>
      <w:r w:rsidR="0015254C" w:rsidRPr="0015254C">
        <w:rPr>
          <w:rFonts w:ascii="HGP教科書体" w:eastAsia="HGP教科書体" w:hint="eastAsia"/>
          <w:sz w:val="22"/>
        </w:rPr>
        <w:t xml:space="preserve">　　　</w:t>
      </w:r>
      <w:r w:rsidRPr="0015254C">
        <w:rPr>
          <w:rFonts w:ascii="HGP教科書体" w:eastAsia="HGP教科書体" w:hint="eastAsia"/>
          <w:sz w:val="22"/>
        </w:rPr>
        <w:t>b）申込書類(添付データ)</w:t>
      </w:r>
      <w:r w:rsidR="00B02883" w:rsidRPr="0015254C">
        <w:rPr>
          <w:rFonts w:ascii="HGP教科書体" w:eastAsia="HGP教科書体" w:hint="eastAsia"/>
          <w:sz w:val="22"/>
        </w:rPr>
        <w:t xml:space="preserve">　</w:t>
      </w:r>
      <w:r w:rsidR="00AD0CA6" w:rsidRPr="0015254C">
        <w:rPr>
          <w:rFonts w:ascii="HGP教科書体" w:eastAsia="HGP教科書体" w:hint="eastAsia"/>
          <w:sz w:val="22"/>
        </w:rPr>
        <w:t>団体申込書</w:t>
      </w:r>
      <w:r w:rsidR="00B02883" w:rsidRPr="0015254C">
        <w:rPr>
          <w:rFonts w:ascii="HGP教科書体" w:eastAsia="HGP教科書体" w:hint="eastAsia"/>
          <w:sz w:val="22"/>
        </w:rPr>
        <w:t>・</w:t>
      </w:r>
      <w:r w:rsidR="00F349B3" w:rsidRPr="0015254C">
        <w:rPr>
          <w:rFonts w:ascii="HGP教科書体" w:eastAsia="HGP教科書体" w:hint="eastAsia"/>
          <w:sz w:val="22"/>
        </w:rPr>
        <w:t>混成競技</w:t>
      </w:r>
      <w:r w:rsidR="00572930" w:rsidRPr="0015254C">
        <w:rPr>
          <w:rFonts w:ascii="HGP教科書体" w:eastAsia="HGP教科書体" w:hint="eastAsia"/>
          <w:sz w:val="22"/>
        </w:rPr>
        <w:t>申込書</w:t>
      </w:r>
    </w:p>
    <w:p w14:paraId="6572E7A9" w14:textId="77777777" w:rsidR="00F349B3" w:rsidRPr="0015254C" w:rsidRDefault="004E7E97" w:rsidP="0015254C">
      <w:pPr>
        <w:ind w:firstLineChars="400" w:firstLine="880"/>
        <w:rPr>
          <w:rFonts w:ascii="HGP教科書体" w:eastAsia="HGP教科書体"/>
          <w:sz w:val="22"/>
        </w:rPr>
      </w:pPr>
      <w:r w:rsidRPr="0015254C">
        <w:rPr>
          <w:rFonts w:ascii="HGP教科書体" w:eastAsia="HGP教科書体" w:hint="eastAsia"/>
          <w:sz w:val="22"/>
        </w:rPr>
        <w:t>本競技部HPよりダウンロードし、必要事項を記入。</w:t>
      </w:r>
    </w:p>
    <w:p w14:paraId="429D2944" w14:textId="77777777" w:rsidR="003010DA" w:rsidRPr="003010DA" w:rsidRDefault="003010DA" w:rsidP="003010DA">
      <w:pPr>
        <w:pStyle w:val="ac"/>
        <w:ind w:leftChars="0" w:left="360"/>
        <w:rPr>
          <w:rFonts w:ascii="HGP教科書体" w:eastAsia="HGP教科書体"/>
          <w:color w:val="FF0000"/>
          <w:sz w:val="22"/>
        </w:rPr>
      </w:pPr>
    </w:p>
    <w:p w14:paraId="79CFCDA1" w14:textId="440AE7BD" w:rsidR="004E7E97" w:rsidRPr="0015254C" w:rsidRDefault="00F349B3" w:rsidP="004E7E97">
      <w:pPr>
        <w:rPr>
          <w:rFonts w:ascii="HGP教科書体" w:eastAsia="HGP教科書体"/>
          <w:sz w:val="22"/>
        </w:rPr>
      </w:pPr>
      <w:r w:rsidRPr="0015254C">
        <w:rPr>
          <w:rFonts w:ascii="HGP教科書体" w:eastAsia="HGP教科書体" w:hint="eastAsia"/>
          <w:noProof/>
          <w:sz w:val="22"/>
        </w:rPr>
        <mc:AlternateContent>
          <mc:Choice Requires="wps">
            <w:drawing>
              <wp:anchor distT="0" distB="0" distL="114300" distR="114300" simplePos="0" relativeHeight="251659264" behindDoc="0" locked="0" layoutInCell="1" allowOverlap="1" wp14:anchorId="11BF512E" wp14:editId="739A1538">
                <wp:simplePos x="0" y="0"/>
                <wp:positionH relativeFrom="column">
                  <wp:posOffset>181155</wp:posOffset>
                </wp:positionH>
                <wp:positionV relativeFrom="paragraph">
                  <wp:posOffset>219974</wp:posOffset>
                </wp:positionV>
                <wp:extent cx="3571336" cy="690113"/>
                <wp:effectExtent l="0" t="0" r="10160" b="15240"/>
                <wp:wrapNone/>
                <wp:docPr id="1" name="正方形/長方形 1"/>
                <wp:cNvGraphicFramePr/>
                <a:graphic xmlns:a="http://schemas.openxmlformats.org/drawingml/2006/main">
                  <a:graphicData uri="http://schemas.microsoft.com/office/word/2010/wordprocessingShape">
                    <wps:wsp>
                      <wps:cNvSpPr/>
                      <wps:spPr>
                        <a:xfrm>
                          <a:off x="0" y="0"/>
                          <a:ext cx="3571336" cy="69011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DA262A3" id="正方形/長方形 1" o:spid="_x0000_s1026" style="position:absolute;left:0;text-align:left;margin-left:14.25pt;margin-top:17.3pt;width:281.2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" filled="f" strokecolor="black [3213]"/>
            </w:pict>
          </mc:Fallback>
        </mc:AlternateContent>
      </w:r>
      <w:r w:rsidR="004E7E97" w:rsidRPr="0015254C">
        <w:rPr>
          <w:rFonts w:ascii="HGP教科書体" w:eastAsia="HGP教科書体" w:hint="eastAsia"/>
          <w:sz w:val="22"/>
        </w:rPr>
        <w:t>8.支払方法　銀行振込に限る</w:t>
      </w:r>
    </w:p>
    <w:p w14:paraId="341082C3" w14:textId="77777777" w:rsidR="004E7E97" w:rsidRPr="0015254C" w:rsidRDefault="00BA6DB2" w:rsidP="00425405">
      <w:pPr>
        <w:ind w:firstLineChars="300" w:firstLine="660"/>
        <w:rPr>
          <w:rFonts w:ascii="HGP教科書体" w:eastAsia="HGP教科書体"/>
          <w:sz w:val="22"/>
        </w:rPr>
      </w:pPr>
      <w:r w:rsidRPr="0015254C">
        <w:rPr>
          <w:rFonts w:ascii="HGP教科書体" w:eastAsia="HGP教科書体" w:hint="eastAsia"/>
          <w:sz w:val="22"/>
        </w:rPr>
        <w:t xml:space="preserve">振込先  </w:t>
      </w:r>
      <w:r w:rsidR="004E7E97" w:rsidRPr="0015254C">
        <w:rPr>
          <w:rFonts w:ascii="HGP教科書体" w:eastAsia="HGP教科書体" w:hint="eastAsia"/>
          <w:sz w:val="22"/>
        </w:rPr>
        <w:t>三</w:t>
      </w:r>
      <w:r w:rsidRPr="0015254C">
        <w:rPr>
          <w:rFonts w:ascii="HGP教科書体" w:eastAsia="HGP教科書体" w:hint="eastAsia"/>
          <w:sz w:val="22"/>
        </w:rPr>
        <w:t xml:space="preserve">井住友銀行  </w:t>
      </w:r>
      <w:r w:rsidR="004E7E97" w:rsidRPr="0015254C">
        <w:rPr>
          <w:rFonts w:ascii="HGP教科書体" w:eastAsia="HGP教科書体" w:hint="eastAsia"/>
          <w:sz w:val="22"/>
        </w:rPr>
        <w:t>永山支店</w:t>
      </w:r>
    </w:p>
    <w:p w14:paraId="7875549E" w14:textId="77777777" w:rsidR="004E7E97" w:rsidRPr="0015254C" w:rsidRDefault="004E7E97" w:rsidP="00BA6DB2">
      <w:pPr>
        <w:ind w:firstLineChars="300" w:firstLine="660"/>
        <w:rPr>
          <w:rFonts w:ascii="HGP教科書体" w:eastAsia="HGP教科書体"/>
          <w:sz w:val="22"/>
        </w:rPr>
      </w:pPr>
      <w:r w:rsidRPr="0015254C">
        <w:rPr>
          <w:rFonts w:ascii="HGP教科書体" w:eastAsia="HGP教科書体" w:hint="eastAsia"/>
          <w:sz w:val="22"/>
        </w:rPr>
        <w:t>(普通)6674026</w:t>
      </w:r>
    </w:p>
    <w:p w14:paraId="483C332D" w14:textId="39A8F4F7" w:rsidR="00AC5D58" w:rsidRPr="0015254C" w:rsidRDefault="004E7E97" w:rsidP="003B33E6">
      <w:pPr>
        <w:ind w:firstLineChars="300" w:firstLine="660"/>
        <w:rPr>
          <w:rFonts w:ascii="HGP教科書体" w:eastAsia="HGP教科書体"/>
          <w:sz w:val="22"/>
        </w:rPr>
      </w:pPr>
      <w:r w:rsidRPr="0015254C">
        <w:rPr>
          <w:rFonts w:ascii="HGP教科書体" w:eastAsia="HGP教科書体" w:hint="eastAsia"/>
          <w:sz w:val="22"/>
        </w:rPr>
        <w:t>(名義)</w:t>
      </w:r>
      <w:r w:rsidR="00BA6DB2" w:rsidRPr="0015254C">
        <w:rPr>
          <w:rFonts w:ascii="HGP教科書体" w:eastAsia="HGP教科書体" w:hint="eastAsia"/>
          <w:sz w:val="22"/>
        </w:rPr>
        <w:t xml:space="preserve">国士舘大学陸上競技部  </w:t>
      </w:r>
      <w:r w:rsidRPr="0015254C">
        <w:rPr>
          <w:rFonts w:ascii="HGP教科書体" w:eastAsia="HGP教科書体" w:hint="eastAsia"/>
          <w:sz w:val="22"/>
        </w:rPr>
        <w:t>会計</w:t>
      </w:r>
      <w:r w:rsidR="003B33E6">
        <w:rPr>
          <w:rFonts w:ascii="HGP教科書体" w:eastAsia="HGP教科書体" w:hint="eastAsia"/>
          <w:sz w:val="22"/>
        </w:rPr>
        <w:t xml:space="preserve">　</w:t>
      </w:r>
      <w:r w:rsidR="00A15450">
        <w:rPr>
          <w:rFonts w:ascii="HGP教科書体" w:eastAsia="HGP教科書体" w:hint="eastAsia"/>
          <w:sz w:val="22"/>
        </w:rPr>
        <w:t>髙木</w:t>
      </w:r>
      <w:r w:rsidR="00556AD7">
        <w:rPr>
          <w:rFonts w:ascii="HGP教科書体" w:eastAsia="HGP教科書体" w:hint="eastAsia"/>
          <w:sz w:val="22"/>
        </w:rPr>
        <w:t xml:space="preserve">　</w:t>
      </w:r>
      <w:r w:rsidR="00A15450">
        <w:rPr>
          <w:rFonts w:ascii="HGP教科書体" w:eastAsia="HGP教科書体" w:hint="eastAsia"/>
          <w:sz w:val="22"/>
        </w:rPr>
        <w:t>敦哉</w:t>
      </w:r>
    </w:p>
    <w:p w14:paraId="48840FE7" w14:textId="1087DB81" w:rsidR="004E7E97" w:rsidRPr="00556AD7" w:rsidRDefault="004E7E97" w:rsidP="004E7E97">
      <w:pPr>
        <w:rPr>
          <w:rFonts w:ascii="HGP教科書体" w:eastAsia="HGP教科書体"/>
          <w:b/>
          <w:sz w:val="22"/>
          <w:u w:val="single"/>
        </w:rPr>
      </w:pPr>
      <w:r w:rsidRPr="0015254C">
        <w:rPr>
          <w:rFonts w:ascii="HGP教科書体" w:eastAsia="HGP教科書体" w:hint="eastAsia"/>
          <w:b/>
          <w:sz w:val="22"/>
        </w:rPr>
        <w:t>＊</w:t>
      </w:r>
      <w:r w:rsidRPr="0015254C">
        <w:rPr>
          <w:rFonts w:ascii="HGP教科書体" w:eastAsia="HGP教科書体" w:hint="eastAsia"/>
          <w:sz w:val="22"/>
        </w:rPr>
        <w:t>エントリー料の振込は</w:t>
      </w:r>
      <w:r w:rsidR="00556AD7">
        <w:rPr>
          <w:rFonts w:ascii="HGP教科書体" w:eastAsia="HGP教科書体" w:hint="eastAsia"/>
          <w:b/>
          <w:sz w:val="22"/>
          <w:u w:val="single"/>
        </w:rPr>
        <w:t>令和</w:t>
      </w:r>
      <w:r w:rsidR="00A15450">
        <w:rPr>
          <w:rFonts w:ascii="HGP教科書体" w:eastAsia="HGP教科書体" w:hint="eastAsia"/>
          <w:b/>
          <w:sz w:val="22"/>
          <w:u w:val="single"/>
        </w:rPr>
        <w:t>5</w:t>
      </w:r>
      <w:r w:rsidRPr="0015254C">
        <w:rPr>
          <w:rFonts w:ascii="HGP教科書体" w:eastAsia="HGP教科書体" w:hint="eastAsia"/>
          <w:b/>
          <w:sz w:val="22"/>
          <w:u w:val="single"/>
        </w:rPr>
        <w:t>年</w:t>
      </w:r>
      <w:r w:rsidR="004B7634">
        <w:rPr>
          <w:rFonts w:ascii="HGP教科書体" w:eastAsia="HGP教科書体" w:hint="eastAsia"/>
          <w:b/>
          <w:sz w:val="22"/>
          <w:u w:val="single"/>
        </w:rPr>
        <w:t>6</w:t>
      </w:r>
      <w:r w:rsidRPr="0015254C">
        <w:rPr>
          <w:rFonts w:ascii="HGP教科書体" w:eastAsia="HGP教科書体" w:hint="eastAsia"/>
          <w:b/>
          <w:sz w:val="22"/>
          <w:u w:val="single"/>
        </w:rPr>
        <w:t>月</w:t>
      </w:r>
      <w:r w:rsidR="00A15450">
        <w:rPr>
          <w:rFonts w:ascii="HGP教科書体" w:eastAsia="HGP教科書体" w:hint="eastAsia"/>
          <w:b/>
          <w:sz w:val="22"/>
          <w:u w:val="single"/>
        </w:rPr>
        <w:t>17</w:t>
      </w:r>
      <w:r w:rsidRPr="0015254C">
        <w:rPr>
          <w:rFonts w:ascii="HGP教科書体" w:eastAsia="HGP教科書体" w:hint="eastAsia"/>
          <w:b/>
          <w:sz w:val="22"/>
          <w:u w:val="single"/>
        </w:rPr>
        <w:t>日(</w:t>
      </w:r>
      <w:r w:rsidR="00A15450">
        <w:rPr>
          <w:rFonts w:ascii="HGP教科書体" w:eastAsia="HGP教科書体" w:hint="eastAsia"/>
          <w:b/>
          <w:sz w:val="22"/>
          <w:u w:val="single"/>
        </w:rPr>
        <w:t>土</w:t>
      </w:r>
      <w:r w:rsidRPr="0015254C">
        <w:rPr>
          <w:rFonts w:ascii="HGP教科書体" w:eastAsia="HGP教科書体" w:hint="eastAsia"/>
          <w:b/>
          <w:sz w:val="22"/>
          <w:u w:val="single"/>
        </w:rPr>
        <w:t>)</w:t>
      </w:r>
      <w:r w:rsidR="00A847B2" w:rsidRPr="0015254C">
        <w:rPr>
          <w:rFonts w:ascii="HGP教科書体" w:eastAsia="HGP教科書体" w:hint="eastAsia"/>
          <w:b/>
          <w:sz w:val="22"/>
          <w:u w:val="single"/>
        </w:rPr>
        <w:t>までに</w:t>
      </w:r>
      <w:r w:rsidR="00A847B2" w:rsidRPr="0015254C">
        <w:rPr>
          <w:rFonts w:ascii="HGP教科書体" w:eastAsia="HGP教科書体" w:hint="eastAsia"/>
          <w:sz w:val="22"/>
        </w:rPr>
        <w:t>行うこと。</w:t>
      </w:r>
    </w:p>
    <w:p w14:paraId="0D62E07F" w14:textId="216DE350" w:rsidR="003B33E6" w:rsidRPr="00C54381" w:rsidRDefault="003652B4" w:rsidP="004E7E97">
      <w:pPr>
        <w:rPr>
          <w:rFonts w:ascii="HGP教科書体" w:eastAsia="HGP教科書体"/>
          <w:b/>
          <w:sz w:val="22"/>
          <w:u w:val="single"/>
        </w:rPr>
      </w:pPr>
      <w:r w:rsidRPr="0015254C">
        <w:rPr>
          <w:rFonts w:ascii="HGP教科書体" w:eastAsia="HGP教科書体" w:hint="eastAsia"/>
          <w:b/>
          <w:sz w:val="22"/>
        </w:rPr>
        <w:t>＊</w:t>
      </w:r>
      <w:r w:rsidRPr="0015254C">
        <w:rPr>
          <w:rFonts w:ascii="HGP教科書体" w:eastAsia="HGP教科書体" w:hint="eastAsia"/>
          <w:sz w:val="22"/>
        </w:rPr>
        <w:t>『ご利用明細』または『振込金受領書』の写し(</w:t>
      </w:r>
      <w:r w:rsidR="00572930" w:rsidRPr="0015254C">
        <w:rPr>
          <w:rFonts w:ascii="HGP教科書体" w:eastAsia="HGP教科書体" w:hint="eastAsia"/>
          <w:sz w:val="22"/>
        </w:rPr>
        <w:t>又は</w:t>
      </w:r>
      <w:r w:rsidRPr="0015254C">
        <w:rPr>
          <w:rFonts w:ascii="HGP教科書体" w:eastAsia="HGP教科書体" w:hint="eastAsia"/>
          <w:sz w:val="22"/>
        </w:rPr>
        <w:t>コピー)は</w:t>
      </w:r>
      <w:r w:rsidR="00556AD7">
        <w:rPr>
          <w:rFonts w:ascii="HGP教科書体" w:eastAsia="HGP教科書体" w:hint="eastAsia"/>
          <w:b/>
          <w:sz w:val="22"/>
          <w:u w:val="single"/>
        </w:rPr>
        <w:t>令和</w:t>
      </w:r>
      <w:r w:rsidR="00A15450">
        <w:rPr>
          <w:rFonts w:ascii="HGP教科書体" w:eastAsia="HGP教科書体" w:hint="eastAsia"/>
          <w:b/>
          <w:sz w:val="22"/>
          <w:u w:val="single"/>
        </w:rPr>
        <w:t>5</w:t>
      </w:r>
      <w:r w:rsidRPr="0015254C">
        <w:rPr>
          <w:rFonts w:ascii="HGP教科書体" w:eastAsia="HGP教科書体" w:hint="eastAsia"/>
          <w:b/>
          <w:sz w:val="22"/>
          <w:u w:val="single"/>
        </w:rPr>
        <w:t>年</w:t>
      </w:r>
      <w:r w:rsidR="004B7634">
        <w:rPr>
          <w:rFonts w:ascii="HGP教科書体" w:eastAsia="HGP教科書体" w:hint="eastAsia"/>
          <w:b/>
          <w:sz w:val="22"/>
          <w:u w:val="single"/>
        </w:rPr>
        <w:t>6</w:t>
      </w:r>
      <w:r w:rsidRPr="0015254C">
        <w:rPr>
          <w:rFonts w:ascii="HGP教科書体" w:eastAsia="HGP教科書体" w:hint="eastAsia"/>
          <w:b/>
          <w:sz w:val="22"/>
          <w:u w:val="single"/>
        </w:rPr>
        <w:t>月</w:t>
      </w:r>
      <w:r w:rsidR="00A15450">
        <w:rPr>
          <w:rFonts w:ascii="HGP教科書体" w:eastAsia="HGP教科書体" w:hint="eastAsia"/>
          <w:b/>
          <w:sz w:val="22"/>
          <w:u w:val="single"/>
        </w:rPr>
        <w:t>17</w:t>
      </w:r>
      <w:r w:rsidRPr="0015254C">
        <w:rPr>
          <w:rFonts w:ascii="HGP教科書体" w:eastAsia="HGP教科書体" w:hint="eastAsia"/>
          <w:b/>
          <w:sz w:val="22"/>
          <w:u w:val="single"/>
        </w:rPr>
        <w:t>日(</w:t>
      </w:r>
      <w:r w:rsidR="00A15450">
        <w:rPr>
          <w:rFonts w:ascii="HGP教科書体" w:eastAsia="HGP教科書体" w:hint="eastAsia"/>
          <w:b/>
          <w:sz w:val="22"/>
          <w:u w:val="single"/>
        </w:rPr>
        <w:t>土</w:t>
      </w:r>
      <w:r w:rsidRPr="0015254C">
        <w:rPr>
          <w:rFonts w:ascii="HGP教科書体" w:eastAsia="HGP教科書体" w:hint="eastAsia"/>
          <w:b/>
          <w:sz w:val="22"/>
          <w:u w:val="single"/>
        </w:rPr>
        <w:t>)</w:t>
      </w:r>
      <w:r w:rsidR="001970D3" w:rsidRPr="0015254C">
        <w:rPr>
          <w:rFonts w:ascii="HGP教科書体" w:eastAsia="HGP教科書体" w:hint="eastAsia"/>
          <w:b/>
          <w:sz w:val="22"/>
          <w:u w:val="single"/>
        </w:rPr>
        <w:t>必着</w:t>
      </w:r>
      <w:r w:rsidR="001970D3" w:rsidRPr="0015254C">
        <w:rPr>
          <w:rFonts w:ascii="HGP教科書体" w:eastAsia="HGP教科書体" w:hint="eastAsia"/>
          <w:sz w:val="22"/>
        </w:rPr>
        <w:t>で</w:t>
      </w:r>
    </w:p>
    <w:p w14:paraId="254B17DE" w14:textId="77777777" w:rsidR="003652B4" w:rsidRPr="0015254C" w:rsidRDefault="00C6508A" w:rsidP="003B33E6">
      <w:pPr>
        <w:ind w:firstLineChars="100" w:firstLine="220"/>
        <w:rPr>
          <w:rFonts w:ascii="HGP教科書体" w:eastAsia="HGP教科書体"/>
          <w:b/>
          <w:sz w:val="22"/>
        </w:rPr>
      </w:pPr>
      <w:r>
        <w:rPr>
          <w:rFonts w:ascii="HGP教科書体" w:eastAsia="HGP教科書体" w:hint="eastAsia"/>
          <w:sz w:val="22"/>
        </w:rPr>
        <w:t>本競技部宛に送付すること。</w:t>
      </w:r>
    </w:p>
    <w:p w14:paraId="4CDF6E2C" w14:textId="77777777" w:rsidR="00A847B2" w:rsidRPr="0015254C" w:rsidRDefault="003652B4" w:rsidP="004E7E97">
      <w:pPr>
        <w:rPr>
          <w:rFonts w:ascii="HGP教科書体" w:eastAsia="HGP教科書体"/>
          <w:b/>
          <w:sz w:val="22"/>
        </w:rPr>
      </w:pPr>
      <w:r w:rsidRPr="0015254C">
        <w:rPr>
          <w:rFonts w:ascii="HGP教科書体" w:eastAsia="HGP教科書体" w:hint="eastAsia"/>
          <w:b/>
          <w:sz w:val="22"/>
        </w:rPr>
        <w:t>＊</w:t>
      </w:r>
      <w:r w:rsidRPr="0015254C">
        <w:rPr>
          <w:rFonts w:ascii="HGP教科書体" w:eastAsia="HGP教科書体" w:hint="eastAsia"/>
          <w:sz w:val="22"/>
        </w:rPr>
        <w:t>振込の際は必ず</w:t>
      </w:r>
      <w:r w:rsidRPr="0015254C">
        <w:rPr>
          <w:rFonts w:ascii="HGP教科書体" w:eastAsia="HGP教科書体" w:hint="eastAsia"/>
          <w:b/>
          <w:sz w:val="22"/>
          <w:u w:val="single"/>
        </w:rPr>
        <w:t>団体名で振込む</w:t>
      </w:r>
      <w:r w:rsidRPr="003B33E6">
        <w:rPr>
          <w:rFonts w:ascii="HGP教科書体" w:eastAsia="HGP教科書体" w:hint="eastAsia"/>
          <w:sz w:val="22"/>
        </w:rPr>
        <w:t>こと</w:t>
      </w:r>
      <w:r w:rsidRPr="0015254C">
        <w:rPr>
          <w:rFonts w:ascii="HGP教科書体" w:eastAsia="HGP教科書体" w:hint="eastAsia"/>
          <w:b/>
          <w:sz w:val="22"/>
        </w:rPr>
        <w:t>。</w:t>
      </w:r>
      <w:r w:rsidR="003B33E6" w:rsidRPr="003B33E6">
        <w:rPr>
          <w:rFonts w:ascii="HGP教科書体" w:eastAsia="HGP教科書体" w:hint="eastAsia"/>
          <w:sz w:val="22"/>
        </w:rPr>
        <w:t>ただし、</w:t>
      </w:r>
      <w:r w:rsidR="00A847B2" w:rsidRPr="0015254C">
        <w:rPr>
          <w:rFonts w:ascii="HGP教科書体" w:eastAsia="HGP教科書体" w:hint="eastAsia"/>
          <w:b/>
          <w:sz w:val="22"/>
          <w:u w:val="single"/>
        </w:rPr>
        <w:t>一旦振込まれたお金は理由の如何にかかわらず返金しない。</w:t>
      </w:r>
    </w:p>
    <w:p w14:paraId="3292759D" w14:textId="77777777" w:rsidR="00A847B2" w:rsidRPr="0015254C" w:rsidRDefault="003652B4" w:rsidP="004E7E97">
      <w:pPr>
        <w:rPr>
          <w:rFonts w:ascii="HGP教科書体" w:eastAsia="HGP教科書体"/>
          <w:sz w:val="22"/>
        </w:rPr>
      </w:pPr>
      <w:r w:rsidRPr="0015254C">
        <w:rPr>
          <w:rFonts w:ascii="HGP教科書体" w:eastAsia="HGP教科書体" w:hint="eastAsia"/>
          <w:noProof/>
          <w:sz w:val="22"/>
        </w:rPr>
        <w:lastRenderedPageBreak/>
        <mc:AlternateContent>
          <mc:Choice Requires="wps">
            <w:drawing>
              <wp:anchor distT="0" distB="0" distL="114300" distR="114300" simplePos="0" relativeHeight="251660288" behindDoc="0" locked="0" layoutInCell="1" allowOverlap="1" wp14:anchorId="792CF86E" wp14:editId="4D43942A">
                <wp:simplePos x="0" y="0"/>
                <wp:positionH relativeFrom="column">
                  <wp:posOffset>38100</wp:posOffset>
                </wp:positionH>
                <wp:positionV relativeFrom="paragraph">
                  <wp:posOffset>200025</wp:posOffset>
                </wp:positionV>
                <wp:extent cx="6543675" cy="21050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543675" cy="2105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11BF75F" id="正方形/長方形 2" o:spid="_x0000_s1026" style="position:absolute;left:0;text-align:left;margin-left:3pt;margin-top:15.75pt;width:515.25pt;height:1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" filled="f" strokecolor="black [3213]" strokeweight="1pt"/>
            </w:pict>
          </mc:Fallback>
        </mc:AlternateContent>
      </w:r>
      <w:r w:rsidR="00A847B2" w:rsidRPr="0015254C">
        <w:rPr>
          <w:rFonts w:ascii="HGP教科書体" w:eastAsia="HGP教科書体" w:hint="eastAsia"/>
          <w:sz w:val="22"/>
        </w:rPr>
        <w:t>9.申込における注意事項</w:t>
      </w:r>
    </w:p>
    <w:p w14:paraId="37B6C387" w14:textId="77777777" w:rsidR="00A847B2" w:rsidRPr="0015254C" w:rsidRDefault="00A847B2" w:rsidP="00BA6DB2">
      <w:pPr>
        <w:ind w:firstLineChars="100" w:firstLine="220"/>
        <w:rPr>
          <w:rFonts w:ascii="HGP教科書体" w:eastAsia="HGP教科書体"/>
          <w:sz w:val="22"/>
        </w:rPr>
      </w:pPr>
      <w:r w:rsidRPr="0015254C">
        <w:rPr>
          <w:rFonts w:ascii="HGP教科書体" w:eastAsia="HGP教科書体" w:hint="eastAsia"/>
          <w:sz w:val="22"/>
        </w:rPr>
        <w:t>注1.</w:t>
      </w:r>
      <w:r w:rsidR="00BA6DB2" w:rsidRPr="0015254C">
        <w:rPr>
          <w:rFonts w:ascii="HGP教科書体" w:eastAsia="HGP教科書体" w:hint="eastAsia"/>
          <w:sz w:val="22"/>
        </w:rPr>
        <w:t xml:space="preserve">    </w:t>
      </w:r>
      <w:r w:rsidR="00572930" w:rsidRPr="0015254C">
        <w:rPr>
          <w:rFonts w:ascii="HGP教科書体" w:eastAsia="HGP教科書体" w:hint="eastAsia"/>
          <w:sz w:val="22"/>
        </w:rPr>
        <w:t>申込</w:t>
      </w:r>
      <w:r w:rsidRPr="0015254C">
        <w:rPr>
          <w:rFonts w:ascii="HGP教科書体" w:eastAsia="HGP教科書体" w:hint="eastAsia"/>
          <w:sz w:val="22"/>
        </w:rPr>
        <w:t>人数の状況により、種目の競技日程を変更、出場人数を制限する場合がある。</w:t>
      </w:r>
    </w:p>
    <w:p w14:paraId="7977F46C" w14:textId="77777777" w:rsidR="00C6508A" w:rsidRDefault="00A847B2" w:rsidP="00B02883">
      <w:pPr>
        <w:ind w:firstLineChars="100" w:firstLine="220"/>
        <w:rPr>
          <w:rFonts w:ascii="HGP教科書体" w:eastAsia="HGP教科書体"/>
          <w:sz w:val="22"/>
        </w:rPr>
      </w:pPr>
      <w:r w:rsidRPr="0015254C">
        <w:rPr>
          <w:rFonts w:ascii="HGP教科書体" w:eastAsia="HGP教科書体" w:hint="eastAsia"/>
          <w:sz w:val="22"/>
        </w:rPr>
        <w:t>注2.</w:t>
      </w:r>
      <w:r w:rsidR="00BA6DB2" w:rsidRPr="0015254C">
        <w:rPr>
          <w:rFonts w:ascii="HGP教科書体" w:eastAsia="HGP教科書体" w:hint="eastAsia"/>
          <w:sz w:val="22"/>
        </w:rPr>
        <w:t xml:space="preserve">    </w:t>
      </w:r>
      <w:r w:rsidRPr="0015254C">
        <w:rPr>
          <w:rFonts w:ascii="HGP教科書体" w:eastAsia="HGP教科書体" w:hint="eastAsia"/>
          <w:sz w:val="22"/>
        </w:rPr>
        <w:t>混成競技に関しては申込人数が2</w:t>
      </w:r>
      <w:r w:rsidR="00C6088A">
        <w:rPr>
          <w:rFonts w:ascii="HGP教科書体" w:eastAsia="HGP教科書体" w:hint="eastAsia"/>
          <w:sz w:val="22"/>
        </w:rPr>
        <w:t>0</w:t>
      </w:r>
      <w:r w:rsidRPr="0015254C">
        <w:rPr>
          <w:rFonts w:ascii="HGP教科書体" w:eastAsia="HGP教科書体" w:hint="eastAsia"/>
          <w:sz w:val="22"/>
        </w:rPr>
        <w:t>人を超えた場合、棒高跳びの記録を基準とし</w:t>
      </w:r>
      <w:r w:rsidR="0015254C" w:rsidRPr="0015254C">
        <w:rPr>
          <w:rFonts w:ascii="HGP教科書体" w:eastAsia="HGP教科書体" w:hint="eastAsia"/>
          <w:sz w:val="22"/>
        </w:rPr>
        <w:t>、</w:t>
      </w:r>
    </w:p>
    <w:p w14:paraId="09E8C009" w14:textId="77777777" w:rsidR="00A847B2" w:rsidRPr="0015254C" w:rsidRDefault="00A847B2" w:rsidP="00C6508A">
      <w:pPr>
        <w:ind w:firstLineChars="500" w:firstLine="1100"/>
        <w:rPr>
          <w:rFonts w:ascii="HGP教科書体" w:eastAsia="HGP教科書体"/>
          <w:sz w:val="22"/>
        </w:rPr>
      </w:pPr>
      <w:r w:rsidRPr="0015254C">
        <w:rPr>
          <w:rFonts w:ascii="HGP教科書体" w:eastAsia="HGP教科書体" w:hint="eastAsia"/>
          <w:sz w:val="22"/>
        </w:rPr>
        <w:t>出場を制限する場合がある。</w:t>
      </w:r>
    </w:p>
    <w:p w14:paraId="411BC2DB" w14:textId="77777777" w:rsidR="00A847B2" w:rsidRPr="0015254C" w:rsidRDefault="00A847B2" w:rsidP="00BA6DB2">
      <w:pPr>
        <w:ind w:firstLineChars="100" w:firstLine="220"/>
        <w:rPr>
          <w:rFonts w:ascii="HGP教科書体" w:eastAsia="HGP教科書体"/>
          <w:sz w:val="22"/>
        </w:rPr>
      </w:pPr>
      <w:r w:rsidRPr="0015254C">
        <w:rPr>
          <w:rFonts w:ascii="HGP教科書体" w:eastAsia="HGP教科書体" w:hint="eastAsia"/>
          <w:sz w:val="22"/>
        </w:rPr>
        <w:t>注3.</w:t>
      </w:r>
      <w:r w:rsidR="00BA6DB2" w:rsidRPr="0015254C">
        <w:rPr>
          <w:rFonts w:ascii="HGP教科書体" w:eastAsia="HGP教科書体" w:hint="eastAsia"/>
          <w:sz w:val="22"/>
        </w:rPr>
        <w:t xml:space="preserve">    </w:t>
      </w:r>
      <w:r w:rsidRPr="0015254C">
        <w:rPr>
          <w:rFonts w:ascii="HGP教科書体" w:eastAsia="HGP教科書体" w:hint="eastAsia"/>
          <w:sz w:val="22"/>
        </w:rPr>
        <w:t>タイムテーブルの組み合わせ上、混成競技に出場する選手は他の種目と兼ねての出場はできない。</w:t>
      </w:r>
    </w:p>
    <w:p w14:paraId="610F1E21" w14:textId="77777777" w:rsidR="00174E41" w:rsidRPr="0015254C" w:rsidRDefault="00174E41" w:rsidP="00BA6DB2">
      <w:pPr>
        <w:ind w:leftChars="100" w:left="1090" w:hangingChars="400" w:hanging="880"/>
        <w:rPr>
          <w:rFonts w:ascii="HGP教科書体" w:eastAsia="HGP教科書体"/>
          <w:sz w:val="22"/>
        </w:rPr>
      </w:pPr>
      <w:r w:rsidRPr="0015254C">
        <w:rPr>
          <w:rFonts w:ascii="HGP教科書体" w:eastAsia="HGP教科書体" w:hint="eastAsia"/>
          <w:sz w:val="22"/>
        </w:rPr>
        <w:t>注</w:t>
      </w:r>
      <w:r w:rsidR="001323B0" w:rsidRPr="0015254C">
        <w:rPr>
          <w:rFonts w:ascii="HGP教科書体" w:eastAsia="HGP教科書体" w:hint="eastAsia"/>
          <w:sz w:val="22"/>
        </w:rPr>
        <w:t>4</w:t>
      </w:r>
      <w:r w:rsidRPr="0015254C">
        <w:rPr>
          <w:rFonts w:ascii="HGP教科書体" w:eastAsia="HGP教科書体" w:hint="eastAsia"/>
          <w:sz w:val="22"/>
        </w:rPr>
        <w:t>.</w:t>
      </w:r>
      <w:r w:rsidR="00BA6DB2" w:rsidRPr="0015254C">
        <w:rPr>
          <w:rFonts w:ascii="HGP教科書体" w:eastAsia="HGP教科書体" w:hint="eastAsia"/>
          <w:sz w:val="22"/>
        </w:rPr>
        <w:t xml:space="preserve">    </w:t>
      </w:r>
      <w:r w:rsidRPr="0015254C">
        <w:rPr>
          <w:rFonts w:ascii="HGP教科書体" w:eastAsia="HGP教科書体" w:hint="eastAsia"/>
          <w:sz w:val="22"/>
        </w:rPr>
        <w:t>団体申込用紙には、</w:t>
      </w:r>
      <w:r w:rsidRPr="00FB4402">
        <w:rPr>
          <w:rFonts w:ascii="HGP教科書体" w:eastAsia="HGP教科書体" w:hint="eastAsia"/>
          <w:sz w:val="22"/>
          <w:u w:val="wave"/>
        </w:rPr>
        <w:t>必ず連絡責任者及び連絡先を明記</w:t>
      </w:r>
      <w:r w:rsidRPr="0015254C">
        <w:rPr>
          <w:rFonts w:ascii="HGP教科書体" w:eastAsia="HGP教科書体" w:hint="eastAsia"/>
          <w:sz w:val="22"/>
        </w:rPr>
        <w:t>すること。</w:t>
      </w:r>
    </w:p>
    <w:p w14:paraId="1C03B846" w14:textId="77777777" w:rsidR="00174E41" w:rsidRPr="0015254C" w:rsidRDefault="00174E41" w:rsidP="00BA6DB2">
      <w:pPr>
        <w:ind w:leftChars="100" w:left="1090" w:hangingChars="400" w:hanging="880"/>
        <w:rPr>
          <w:rFonts w:ascii="HGP教科書体" w:eastAsia="HGP教科書体"/>
          <w:sz w:val="22"/>
        </w:rPr>
      </w:pPr>
      <w:r w:rsidRPr="0015254C">
        <w:rPr>
          <w:rFonts w:ascii="HGP教科書体" w:eastAsia="HGP教科書体" w:hint="eastAsia"/>
          <w:sz w:val="22"/>
        </w:rPr>
        <w:t>注</w:t>
      </w:r>
      <w:r w:rsidR="001323B0" w:rsidRPr="0015254C">
        <w:rPr>
          <w:rFonts w:ascii="HGP教科書体" w:eastAsia="HGP教科書体" w:hint="eastAsia"/>
          <w:sz w:val="22"/>
        </w:rPr>
        <w:t>5</w:t>
      </w:r>
      <w:r w:rsidRPr="0015254C">
        <w:rPr>
          <w:rFonts w:ascii="HGP教科書体" w:eastAsia="HGP教科書体" w:hint="eastAsia"/>
          <w:sz w:val="22"/>
        </w:rPr>
        <w:t>.</w:t>
      </w:r>
      <w:r w:rsidR="00BA6DB2" w:rsidRPr="0015254C">
        <w:rPr>
          <w:rFonts w:ascii="HGP教科書体" w:eastAsia="HGP教科書体" w:hint="eastAsia"/>
          <w:sz w:val="22"/>
        </w:rPr>
        <w:t xml:space="preserve">    </w:t>
      </w:r>
      <w:r w:rsidRPr="0015254C">
        <w:rPr>
          <w:rFonts w:ascii="HGP教科書体" w:eastAsia="HGP教科書体" w:hint="eastAsia"/>
          <w:sz w:val="22"/>
        </w:rPr>
        <w:t>TEL・FAXでの申込は一切受け付けない。</w:t>
      </w:r>
    </w:p>
    <w:p w14:paraId="55C11890" w14:textId="77777777" w:rsidR="00174E41" w:rsidRPr="0015254C" w:rsidRDefault="00174E41" w:rsidP="00BA6DB2">
      <w:pPr>
        <w:ind w:leftChars="100" w:left="1090" w:hangingChars="400" w:hanging="880"/>
        <w:rPr>
          <w:rFonts w:ascii="HGP教科書体" w:eastAsia="HGP教科書体"/>
          <w:sz w:val="22"/>
        </w:rPr>
      </w:pPr>
      <w:r w:rsidRPr="0015254C">
        <w:rPr>
          <w:rFonts w:ascii="HGP教科書体" w:eastAsia="HGP教科書体" w:hint="eastAsia"/>
          <w:sz w:val="22"/>
        </w:rPr>
        <w:t>注</w:t>
      </w:r>
      <w:r w:rsidR="001323B0" w:rsidRPr="0015254C">
        <w:rPr>
          <w:rFonts w:ascii="HGP教科書体" w:eastAsia="HGP教科書体" w:hint="eastAsia"/>
          <w:sz w:val="22"/>
        </w:rPr>
        <w:t>6</w:t>
      </w:r>
      <w:r w:rsidRPr="0015254C">
        <w:rPr>
          <w:rFonts w:ascii="HGP教科書体" w:eastAsia="HGP教科書体" w:hint="eastAsia"/>
          <w:sz w:val="22"/>
        </w:rPr>
        <w:t>.</w:t>
      </w:r>
      <w:r w:rsidR="00BA6DB2" w:rsidRPr="0015254C">
        <w:rPr>
          <w:rFonts w:ascii="HGP教科書体" w:eastAsia="HGP教科書体" w:hint="eastAsia"/>
          <w:sz w:val="22"/>
        </w:rPr>
        <w:t xml:space="preserve">    </w:t>
      </w:r>
      <w:r w:rsidRPr="00FB4402">
        <w:rPr>
          <w:rFonts w:ascii="HGP教科書体" w:eastAsia="HGP教科書体" w:hint="eastAsia"/>
          <w:sz w:val="22"/>
          <w:u w:val="wave"/>
        </w:rPr>
        <w:t>登録陸協名を確実に記載</w:t>
      </w:r>
      <w:r w:rsidRPr="0015254C">
        <w:rPr>
          <w:rFonts w:ascii="HGP教科書体" w:eastAsia="HGP教科書体" w:hint="eastAsia"/>
          <w:sz w:val="22"/>
        </w:rPr>
        <w:t>すること。</w:t>
      </w:r>
    </w:p>
    <w:p w14:paraId="6BD842EC" w14:textId="77777777" w:rsidR="00853A48" w:rsidRPr="0015254C" w:rsidRDefault="00AC5D58" w:rsidP="00AC5D58">
      <w:pPr>
        <w:ind w:leftChars="100" w:left="1090" w:hangingChars="400" w:hanging="880"/>
        <w:rPr>
          <w:rFonts w:ascii="HGP教科書体" w:eastAsia="HGP教科書体"/>
          <w:color w:val="FF0000"/>
          <w:sz w:val="22"/>
        </w:rPr>
      </w:pPr>
      <w:r w:rsidRPr="0015254C">
        <w:rPr>
          <w:rFonts w:ascii="HGP教科書体" w:eastAsia="HGP教科書体" w:hint="eastAsia"/>
          <w:sz w:val="22"/>
        </w:rPr>
        <w:t>注7</w:t>
      </w:r>
      <w:r w:rsidR="00174E41" w:rsidRPr="0015254C">
        <w:rPr>
          <w:rFonts w:ascii="HGP教科書体" w:eastAsia="HGP教科書体" w:hint="eastAsia"/>
          <w:sz w:val="22"/>
        </w:rPr>
        <w:t>.</w:t>
      </w:r>
      <w:r w:rsidR="00BA6DB2" w:rsidRPr="0015254C">
        <w:rPr>
          <w:rFonts w:ascii="HGP教科書体" w:eastAsia="HGP教科書体" w:hint="eastAsia"/>
          <w:sz w:val="22"/>
        </w:rPr>
        <w:t xml:space="preserve">    </w:t>
      </w:r>
      <w:r w:rsidRPr="00A47BE3">
        <w:rPr>
          <w:rFonts w:ascii="HGP教科書体" w:eastAsia="HGP教科書体" w:hint="eastAsia"/>
          <w:sz w:val="22"/>
        </w:rPr>
        <w:t>投擲種目にエントリーした選手は投擲物を持参しても良い。</w:t>
      </w:r>
    </w:p>
    <w:p w14:paraId="3A6D22A9" w14:textId="26677BA4" w:rsidR="00C6508A" w:rsidRDefault="001323B0" w:rsidP="00C453CC">
      <w:pPr>
        <w:ind w:leftChars="500" w:left="1050"/>
        <w:rPr>
          <w:rFonts w:ascii="HGP教科書体" w:eastAsia="HGP教科書体"/>
          <w:sz w:val="22"/>
        </w:rPr>
      </w:pPr>
      <w:r w:rsidRPr="0015254C">
        <w:rPr>
          <w:rFonts w:ascii="HGP教科書体" w:eastAsia="HGP教科書体" w:hint="eastAsia"/>
          <w:sz w:val="22"/>
        </w:rPr>
        <w:t>ただし、 中学生女子砲丸投に出場する選手は、持参すること。</w:t>
      </w:r>
    </w:p>
    <w:p w14:paraId="71550703" w14:textId="7D63E326" w:rsidR="001323B0" w:rsidRPr="003B33E6" w:rsidRDefault="00174E41" w:rsidP="00174E41">
      <w:pPr>
        <w:rPr>
          <w:rFonts w:ascii="HGP教科書体" w:eastAsia="HGP教科書体"/>
          <w:sz w:val="22"/>
        </w:rPr>
      </w:pPr>
      <w:r w:rsidRPr="0015254C">
        <w:rPr>
          <w:rFonts w:ascii="HGP教科書体" w:eastAsia="HGP教科書体" w:hint="eastAsia"/>
          <w:sz w:val="22"/>
        </w:rPr>
        <w:t>10.</w:t>
      </w:r>
      <w:r w:rsidR="00BA6DB2" w:rsidRPr="0015254C">
        <w:rPr>
          <w:rFonts w:ascii="HGP教科書体" w:eastAsia="HGP教科書体" w:hint="eastAsia"/>
          <w:sz w:val="22"/>
        </w:rPr>
        <w:t xml:space="preserve">競技方法  </w:t>
      </w:r>
      <w:r w:rsidRPr="0015254C">
        <w:rPr>
          <w:rFonts w:ascii="HGP教科書体" w:eastAsia="HGP教科書体" w:hint="eastAsia"/>
          <w:sz w:val="22"/>
        </w:rPr>
        <w:t>競技は</w:t>
      </w:r>
      <w:r w:rsidR="00A15450">
        <w:rPr>
          <w:rFonts w:ascii="HGP教科書体" w:eastAsia="HGP教科書体" w:hint="eastAsia"/>
          <w:sz w:val="22"/>
        </w:rPr>
        <w:t>2023</w:t>
      </w:r>
      <w:r w:rsidRPr="0015254C">
        <w:rPr>
          <w:rFonts w:ascii="HGP教科書体" w:eastAsia="HGP教科書体" w:hint="eastAsia"/>
          <w:sz w:val="22"/>
        </w:rPr>
        <w:t>年度日本陸上競技連盟競技規則ならびに本大会申し合わせ事項により実施する。</w:t>
      </w:r>
    </w:p>
    <w:p w14:paraId="65FAE796" w14:textId="77777777" w:rsidR="00174E41" w:rsidRPr="0015254C" w:rsidRDefault="00174E41" w:rsidP="00174E41">
      <w:pPr>
        <w:rPr>
          <w:rFonts w:ascii="HGP教科書体" w:eastAsia="HGP教科書体"/>
          <w:sz w:val="22"/>
        </w:rPr>
      </w:pPr>
      <w:r w:rsidRPr="0015254C">
        <w:rPr>
          <w:rFonts w:ascii="HGP教科書体" w:eastAsia="HGP教科書体" w:hint="eastAsia"/>
          <w:sz w:val="22"/>
        </w:rPr>
        <w:t>11.備考</w:t>
      </w:r>
    </w:p>
    <w:p w14:paraId="65935C1A" w14:textId="77777777" w:rsidR="00853A48" w:rsidRPr="0015254C" w:rsidRDefault="00174E41" w:rsidP="00853A48">
      <w:pPr>
        <w:ind w:firstLineChars="100" w:firstLine="220"/>
        <w:rPr>
          <w:rFonts w:ascii="HGP教科書体" w:eastAsia="HGP教科書体"/>
          <w:sz w:val="22"/>
        </w:rPr>
      </w:pPr>
      <w:r w:rsidRPr="0015254C">
        <w:rPr>
          <w:rFonts w:ascii="HGP教科書体" w:eastAsia="HGP教科書体" w:hint="eastAsia"/>
          <w:sz w:val="22"/>
        </w:rPr>
        <w:t>a）</w:t>
      </w:r>
      <w:r w:rsidR="00956DF6" w:rsidRPr="0015254C">
        <w:rPr>
          <w:rFonts w:ascii="HGP教科書体" w:eastAsia="HGP教科書体" w:hint="eastAsia"/>
          <w:sz w:val="22"/>
        </w:rPr>
        <w:t>競技中に発生した障害、疾病についての応急処置は主催者側で行うがそれ以後の責任は負わない。</w:t>
      </w:r>
    </w:p>
    <w:p w14:paraId="61413FE3" w14:textId="6885535F" w:rsidR="00C6508A" w:rsidRDefault="00956DF6" w:rsidP="00853A48">
      <w:pPr>
        <w:ind w:firstLineChars="200" w:firstLine="440"/>
        <w:rPr>
          <w:rFonts w:ascii="HGP教科書体" w:eastAsia="HGP教科書体"/>
          <w:sz w:val="22"/>
        </w:rPr>
      </w:pPr>
      <w:r w:rsidRPr="0015254C">
        <w:rPr>
          <w:rFonts w:ascii="HGP教科書体" w:eastAsia="HGP教科書体" w:hint="eastAsia"/>
          <w:sz w:val="22"/>
        </w:rPr>
        <w:t>ただし、</w:t>
      </w:r>
      <w:r w:rsidR="00A15450">
        <w:rPr>
          <w:rFonts w:ascii="HGP教科書体" w:eastAsia="HGP教科書体" w:hint="eastAsia"/>
          <w:sz w:val="22"/>
        </w:rPr>
        <w:t>2023</w:t>
      </w:r>
      <w:r w:rsidRPr="0015254C">
        <w:rPr>
          <w:rFonts w:ascii="HGP教科書体" w:eastAsia="HGP教科書体" w:hint="eastAsia"/>
          <w:sz w:val="22"/>
        </w:rPr>
        <w:t>年度(社)日本学生陸上競技連合普通</w:t>
      </w:r>
      <w:r w:rsidR="00853A48" w:rsidRPr="0015254C">
        <w:rPr>
          <w:rFonts w:ascii="HGP教科書体" w:eastAsia="HGP教科書体" w:hint="eastAsia"/>
          <w:sz w:val="22"/>
        </w:rPr>
        <w:t>会員は、原則としてスポーツ安全保険に加入しているので、</w:t>
      </w:r>
    </w:p>
    <w:p w14:paraId="1F3CDDA1" w14:textId="77777777" w:rsidR="00956DF6" w:rsidRPr="0015254C" w:rsidRDefault="00853A48" w:rsidP="00C6508A">
      <w:pPr>
        <w:ind w:firstLineChars="200" w:firstLine="440"/>
        <w:rPr>
          <w:rFonts w:ascii="HGP教科書体" w:eastAsia="HGP教科書体"/>
          <w:sz w:val="22"/>
        </w:rPr>
      </w:pPr>
      <w:r w:rsidRPr="0015254C">
        <w:rPr>
          <w:rFonts w:ascii="HGP教科書体" w:eastAsia="HGP教科書体" w:hint="eastAsia"/>
          <w:sz w:val="22"/>
        </w:rPr>
        <w:t>この保険が</w:t>
      </w:r>
      <w:r w:rsidR="00956DF6" w:rsidRPr="0015254C">
        <w:rPr>
          <w:rFonts w:ascii="HGP教科書体" w:eastAsia="HGP教科書体" w:hint="eastAsia"/>
          <w:sz w:val="22"/>
        </w:rPr>
        <w:t>適用される場合がある。</w:t>
      </w:r>
    </w:p>
    <w:p w14:paraId="7D0F2E1F" w14:textId="2D3E9341" w:rsidR="00956DF6" w:rsidRPr="0015254C" w:rsidRDefault="00956DF6" w:rsidP="00BA6DB2">
      <w:pPr>
        <w:ind w:leftChars="100" w:left="540" w:hangingChars="150" w:hanging="330"/>
        <w:rPr>
          <w:rFonts w:ascii="HGP教科書体" w:eastAsia="HGP教科書体"/>
          <w:sz w:val="22"/>
        </w:rPr>
      </w:pPr>
      <w:r w:rsidRPr="0015254C">
        <w:rPr>
          <w:rFonts w:ascii="HGP教科書体" w:eastAsia="HGP教科書体" w:hint="eastAsia"/>
          <w:sz w:val="22"/>
        </w:rPr>
        <w:t>ｂ)</w:t>
      </w:r>
      <w:bookmarkStart w:id="0" w:name="_Hlk74200310"/>
      <w:r w:rsidR="00DA1AC2">
        <w:rPr>
          <w:rFonts w:ascii="HGP教科書体" w:eastAsia="HGP教科書体" w:hint="eastAsia"/>
          <w:sz w:val="22"/>
        </w:rPr>
        <w:t>アスリートビブス</w:t>
      </w:r>
      <w:r w:rsidRPr="0015254C">
        <w:rPr>
          <w:rFonts w:ascii="HGP教科書体" w:eastAsia="HGP教科書体" w:hint="eastAsia"/>
          <w:sz w:val="22"/>
        </w:rPr>
        <w:t>は全種目とも各自で用意すること。(男子：黒字　女子：赤字)</w:t>
      </w:r>
    </w:p>
    <w:p w14:paraId="4A6943C9" w14:textId="3902FD21" w:rsidR="00956DF6" w:rsidRPr="00DA1AC2" w:rsidRDefault="00956DF6" w:rsidP="00BA6DB2">
      <w:pPr>
        <w:ind w:firstLineChars="150" w:firstLine="330"/>
        <w:rPr>
          <w:rFonts w:ascii="HGP教科書体" w:eastAsia="HGP教科書体"/>
          <w:color w:val="FF0000"/>
          <w:sz w:val="22"/>
        </w:rPr>
      </w:pPr>
      <w:r w:rsidRPr="0015254C">
        <w:rPr>
          <w:rFonts w:ascii="HGP教科書体" w:eastAsia="HGP教科書体" w:hint="eastAsia"/>
          <w:sz w:val="22"/>
        </w:rPr>
        <w:t>＊</w:t>
      </w:r>
      <w:r w:rsidR="00A15450">
        <w:rPr>
          <w:rFonts w:ascii="HGP教科書体" w:eastAsia="HGP教科書体" w:hint="eastAsia"/>
          <w:color w:val="FF0000"/>
        </w:rPr>
        <w:t>ナンバーカードは20～24㎝×15～20㎝</w:t>
      </w:r>
      <w:r w:rsidR="00B20DEA">
        <w:rPr>
          <w:rFonts w:ascii="HGP教科書体" w:eastAsia="HGP教科書体" w:hint="eastAsia"/>
          <w:color w:val="FF0000"/>
        </w:rPr>
        <w:t>の布に、太さ2㎝程度の文字で記入し作成すること。</w:t>
      </w:r>
    </w:p>
    <w:p w14:paraId="435A5ED8" w14:textId="18907A1E" w:rsidR="00572930" w:rsidRPr="00A47BE3" w:rsidRDefault="00572930" w:rsidP="00BA6DB2">
      <w:pPr>
        <w:ind w:firstLineChars="150" w:firstLine="330"/>
        <w:rPr>
          <w:rFonts w:ascii="HGP教科書体" w:eastAsia="HGP教科書体"/>
          <w:sz w:val="22"/>
        </w:rPr>
      </w:pPr>
      <w:r w:rsidRPr="00A47BE3">
        <w:rPr>
          <w:rFonts w:ascii="HGP教科書体" w:eastAsia="HGP教科書体" w:hint="eastAsia"/>
          <w:sz w:val="22"/>
        </w:rPr>
        <w:t>＊本競技会、大会受付にて</w:t>
      </w:r>
      <w:r w:rsidR="00515F01">
        <w:rPr>
          <w:rFonts w:ascii="HGP教科書体" w:eastAsia="HGP教科書体" w:hint="eastAsia"/>
          <w:sz w:val="22"/>
        </w:rPr>
        <w:t>アスリートビブス</w:t>
      </w:r>
      <w:r w:rsidR="00A006BD">
        <w:rPr>
          <w:rFonts w:ascii="HGP教科書体" w:eastAsia="HGP教科書体" w:hint="eastAsia"/>
          <w:sz w:val="22"/>
        </w:rPr>
        <w:t>・安全ピン</w:t>
      </w:r>
      <w:r w:rsidRPr="00A47BE3">
        <w:rPr>
          <w:rFonts w:ascii="HGP教科書体" w:eastAsia="HGP教科書体" w:hint="eastAsia"/>
          <w:sz w:val="22"/>
        </w:rPr>
        <w:t>の販売を行</w:t>
      </w:r>
      <w:r w:rsidR="00B02883" w:rsidRPr="00A47BE3">
        <w:rPr>
          <w:rFonts w:ascii="HGP教科書体" w:eastAsia="HGP教科書体" w:hint="eastAsia"/>
          <w:sz w:val="22"/>
        </w:rPr>
        <w:t>う。</w:t>
      </w:r>
    </w:p>
    <w:bookmarkEnd w:id="0"/>
    <w:p w14:paraId="7CF562BA" w14:textId="77777777" w:rsidR="00956DF6" w:rsidRPr="00A47BE3" w:rsidRDefault="00956DF6" w:rsidP="00BA6DB2">
      <w:pPr>
        <w:ind w:leftChars="100" w:left="540" w:hangingChars="150" w:hanging="330"/>
        <w:rPr>
          <w:rFonts w:ascii="HGP教科書体" w:eastAsia="HGP教科書体"/>
          <w:sz w:val="22"/>
        </w:rPr>
      </w:pPr>
      <w:r w:rsidRPr="00A47BE3">
        <w:rPr>
          <w:rFonts w:ascii="HGP教科書体" w:eastAsia="HGP教科書体" w:hint="eastAsia"/>
          <w:sz w:val="22"/>
        </w:rPr>
        <w:t>ｃ)</w:t>
      </w:r>
      <w:r w:rsidR="00B02883" w:rsidRPr="00A47BE3">
        <w:rPr>
          <w:rFonts w:ascii="HGP教科書体" w:eastAsia="HGP教科書体" w:hint="eastAsia"/>
          <w:sz w:val="22"/>
        </w:rPr>
        <w:t>駐車場はスペースが限られているため</w:t>
      </w:r>
      <w:r w:rsidRPr="00A47BE3">
        <w:rPr>
          <w:rFonts w:ascii="HGP教科書体" w:eastAsia="HGP教科書体" w:hint="eastAsia"/>
          <w:sz w:val="22"/>
        </w:rPr>
        <w:t>、各種公共交通機関を利用すること。</w:t>
      </w:r>
    </w:p>
    <w:p w14:paraId="6CD966BD" w14:textId="5C8BD33A" w:rsidR="007D48C7" w:rsidRDefault="00956DF6" w:rsidP="00BA6DB2">
      <w:pPr>
        <w:ind w:leftChars="100" w:left="540" w:hangingChars="150" w:hanging="330"/>
        <w:rPr>
          <w:rFonts w:ascii="HGP教科書体" w:eastAsia="HGP教科書体"/>
          <w:sz w:val="22"/>
        </w:rPr>
      </w:pPr>
      <w:r w:rsidRPr="00A47BE3">
        <w:rPr>
          <w:rFonts w:ascii="HGP教科書体" w:eastAsia="HGP教科書体" w:hAnsiTheme="minorEastAsia" w:hint="eastAsia"/>
          <w:sz w:val="22"/>
        </w:rPr>
        <w:t>ｄ</w:t>
      </w:r>
      <w:r w:rsidRPr="00A47BE3">
        <w:rPr>
          <w:rFonts w:ascii="HGP教科書体" w:eastAsia="HGP教科書体" w:hint="eastAsia"/>
          <w:sz w:val="22"/>
        </w:rPr>
        <w:t>)</w:t>
      </w:r>
      <w:r w:rsidR="007A2D87" w:rsidRPr="007A2D87">
        <w:rPr>
          <w:rFonts w:ascii="HGP教科書体" w:eastAsia="HGP教科書体" w:hint="eastAsia"/>
          <w:sz w:val="22"/>
        </w:rPr>
        <w:t xml:space="preserve"> </w:t>
      </w:r>
      <w:r w:rsidR="007A2D87" w:rsidRPr="0015254C">
        <w:rPr>
          <w:rFonts w:ascii="HGP教科書体" w:eastAsia="HGP教科書体" w:hint="eastAsia"/>
          <w:sz w:val="22"/>
        </w:rPr>
        <w:t>＊</w:t>
      </w:r>
      <w:r w:rsidRPr="00A47BE3">
        <w:rPr>
          <w:rFonts w:ascii="HGP教科書体" w:eastAsia="HGP教科書体" w:hint="eastAsia"/>
          <w:sz w:val="22"/>
        </w:rPr>
        <w:t>フィールド種目に限っては男女同時に行う場合があ</w:t>
      </w:r>
      <w:r w:rsidR="007D48C7" w:rsidRPr="00A47BE3">
        <w:rPr>
          <w:rFonts w:ascii="HGP教科書体" w:eastAsia="HGP教科書体" w:hint="eastAsia"/>
          <w:sz w:val="22"/>
        </w:rPr>
        <w:t>る。</w:t>
      </w:r>
    </w:p>
    <w:p w14:paraId="1CD0CBE9" w14:textId="1D6C13DC" w:rsidR="007A2D87" w:rsidRPr="007A2D87" w:rsidRDefault="007A2D87" w:rsidP="00BA6DB2">
      <w:pPr>
        <w:ind w:leftChars="100" w:left="540" w:hangingChars="150" w:hanging="330"/>
        <w:rPr>
          <w:rFonts w:ascii="HGP教科書体" w:eastAsia="HGP教科書体" w:hint="eastAsia"/>
          <w:sz w:val="22"/>
        </w:rPr>
      </w:pPr>
      <w:r>
        <w:rPr>
          <w:rFonts w:ascii="HGP教科書体" w:eastAsia="HGP教科書体" w:hint="eastAsia"/>
          <w:sz w:val="22"/>
        </w:rPr>
        <w:t xml:space="preserve">　　</w:t>
      </w:r>
      <w:r w:rsidRPr="007A2D87">
        <w:rPr>
          <w:rFonts w:ascii="HGP教科書体" w:eastAsia="HGP教科書体" w:hint="eastAsia"/>
          <w:color w:val="FF0000"/>
          <w:sz w:val="22"/>
        </w:rPr>
        <w:t>＊</w:t>
      </w:r>
      <w:r w:rsidRPr="007A2D87">
        <w:rPr>
          <w:rFonts w:hint="eastAsia"/>
          <w:color w:val="FF0000"/>
          <w:kern w:val="0"/>
        </w:rPr>
        <w:t>棒高跳び</w:t>
      </w:r>
      <w:r>
        <w:rPr>
          <w:rFonts w:hint="eastAsia"/>
          <w:color w:val="FF0000"/>
          <w:kern w:val="0"/>
        </w:rPr>
        <w:t>に参加する選手は、</w:t>
      </w:r>
      <w:r w:rsidRPr="007A2D87">
        <w:rPr>
          <w:rFonts w:hint="eastAsia"/>
          <w:color w:val="FF0000"/>
          <w:kern w:val="0"/>
        </w:rPr>
        <w:t>ポールは持参</w:t>
      </w:r>
      <w:r w:rsidRPr="007A2D87">
        <w:rPr>
          <w:rFonts w:hint="eastAsia"/>
          <w:color w:val="FF0000"/>
          <w:kern w:val="0"/>
        </w:rPr>
        <w:t>する</w:t>
      </w:r>
      <w:r>
        <w:rPr>
          <w:rFonts w:hint="eastAsia"/>
          <w:color w:val="FF0000"/>
          <w:kern w:val="0"/>
        </w:rPr>
        <w:t>こと。貸し出しは行わない。</w:t>
      </w:r>
    </w:p>
    <w:p w14:paraId="6B475386" w14:textId="77777777" w:rsidR="007D48C7" w:rsidRPr="00A47BE3" w:rsidRDefault="007D48C7" w:rsidP="00BA6DB2">
      <w:pPr>
        <w:ind w:leftChars="100" w:left="540" w:hangingChars="150" w:hanging="330"/>
        <w:rPr>
          <w:rFonts w:ascii="HGP教科書体" w:eastAsia="HGP教科書体"/>
          <w:sz w:val="22"/>
        </w:rPr>
      </w:pPr>
      <w:r w:rsidRPr="00A47BE3">
        <w:rPr>
          <w:rFonts w:ascii="HGP教科書体" w:eastAsia="HGP教科書体" w:hint="eastAsia"/>
          <w:sz w:val="22"/>
        </w:rPr>
        <w:t>ｅ)トラック種目の刑計時は全て電気計時とする。</w:t>
      </w:r>
    </w:p>
    <w:p w14:paraId="2A5C270E" w14:textId="77777777" w:rsidR="007D48C7" w:rsidRPr="00A47BE3" w:rsidRDefault="007D48C7" w:rsidP="00BA6DB2">
      <w:pPr>
        <w:ind w:leftChars="100" w:left="540" w:hangingChars="150" w:hanging="330"/>
        <w:rPr>
          <w:rFonts w:ascii="HGP教科書体" w:eastAsia="HGP教科書体"/>
          <w:sz w:val="22"/>
        </w:rPr>
      </w:pPr>
      <w:r w:rsidRPr="00A47BE3">
        <w:rPr>
          <w:rFonts w:ascii="HGP教科書体" w:eastAsia="HGP教科書体" w:hint="eastAsia"/>
          <w:sz w:val="22"/>
        </w:rPr>
        <w:t>ｆ)取得した個人情報は競技会運営以外の目的では一切使用しない。</w:t>
      </w:r>
    </w:p>
    <w:p w14:paraId="2C5302CD" w14:textId="77777777" w:rsidR="00572930" w:rsidRPr="00A47BE3" w:rsidRDefault="00572930" w:rsidP="00BA6DB2">
      <w:pPr>
        <w:ind w:leftChars="100" w:left="540" w:hangingChars="150" w:hanging="330"/>
        <w:rPr>
          <w:rFonts w:ascii="HGP教科書体" w:eastAsia="HGP教科書体"/>
          <w:sz w:val="22"/>
        </w:rPr>
      </w:pPr>
      <w:r w:rsidRPr="00A47BE3">
        <w:rPr>
          <w:rFonts w:ascii="HGP教科書体" w:eastAsia="HGP教科書体" w:hint="eastAsia"/>
          <w:sz w:val="22"/>
        </w:rPr>
        <w:t>ｇ)記録証の発行を希望する場合、大会受付にて</w:t>
      </w:r>
      <w:r w:rsidR="003B7A24" w:rsidRPr="00A47BE3">
        <w:rPr>
          <w:rFonts w:ascii="HGP教科書体" w:eastAsia="HGP教科書体" w:hint="eastAsia"/>
          <w:sz w:val="22"/>
        </w:rPr>
        <w:t>発行。(</w:t>
      </w:r>
      <w:r w:rsidR="00B02883" w:rsidRPr="00A47BE3">
        <w:rPr>
          <w:rFonts w:ascii="HGP教科書体" w:eastAsia="HGP教科書体" w:hint="eastAsia"/>
          <w:sz w:val="22"/>
        </w:rPr>
        <w:t xml:space="preserve">発行手数料 1部 </w:t>
      </w:r>
      <w:r w:rsidR="00A47BE3">
        <w:rPr>
          <w:rFonts w:ascii="HGP教科書体" w:eastAsia="HGP教科書体" w:hint="eastAsia"/>
          <w:sz w:val="22"/>
        </w:rPr>
        <w:t>1</w:t>
      </w:r>
      <w:r w:rsidR="003B7A24" w:rsidRPr="00A47BE3">
        <w:rPr>
          <w:rFonts w:ascii="HGP教科書体" w:eastAsia="HGP教科書体" w:hint="eastAsia"/>
          <w:sz w:val="22"/>
        </w:rPr>
        <w:t>00円)</w:t>
      </w:r>
    </w:p>
    <w:p w14:paraId="3F9B8FD4" w14:textId="42B59B6D" w:rsidR="003B33E6" w:rsidRPr="00C453CC" w:rsidRDefault="00C453CC" w:rsidP="00B20DEA">
      <w:pPr>
        <w:ind w:left="550" w:hangingChars="250" w:hanging="550"/>
        <w:rPr>
          <w:rFonts w:ascii="HGP教科書体" w:eastAsia="HGP教科書体"/>
          <w:color w:val="FF0000"/>
          <w:sz w:val="22"/>
          <w:u w:val="single"/>
        </w:rPr>
      </w:pPr>
      <w:r w:rsidRPr="00D16DA7">
        <w:rPr>
          <w:rFonts w:ascii="HGP教科書体" w:eastAsia="HGP教科書体" w:hint="eastAsia"/>
          <w:sz w:val="22"/>
        </w:rPr>
        <w:t>・</w:t>
      </w:r>
    </w:p>
    <w:p w14:paraId="4DE98C9C" w14:textId="77777777" w:rsidR="007D48C7" w:rsidRPr="00C453CC" w:rsidRDefault="007D48C7" w:rsidP="00425405">
      <w:pPr>
        <w:rPr>
          <w:rFonts w:ascii="HGP教科書体" w:eastAsia="HGP教科書体"/>
          <w:sz w:val="24"/>
          <w:szCs w:val="21"/>
        </w:rPr>
      </w:pPr>
      <w:r w:rsidRPr="00C453CC">
        <w:rPr>
          <w:rFonts w:ascii="HGP教科書体" w:eastAsia="HGP教科書体" w:hint="eastAsia"/>
          <w:sz w:val="24"/>
          <w:szCs w:val="21"/>
        </w:rPr>
        <w:t>問い合わせ先</w:t>
      </w:r>
    </w:p>
    <w:p w14:paraId="13C41949" w14:textId="77777777" w:rsidR="007D48C7" w:rsidRPr="00C6508A" w:rsidRDefault="007D48C7" w:rsidP="00425405">
      <w:pPr>
        <w:ind w:left="600" w:hangingChars="250" w:hanging="600"/>
        <w:rPr>
          <w:rFonts w:ascii="HGP教科書体" w:eastAsia="HGP教科書体"/>
          <w:sz w:val="24"/>
        </w:rPr>
      </w:pPr>
      <w:r w:rsidRPr="00C6508A">
        <w:rPr>
          <w:rFonts w:ascii="HGP教科書体" w:eastAsia="HGP教科書体" w:hint="eastAsia"/>
          <w:sz w:val="24"/>
        </w:rPr>
        <w:t>〒206-8515</w:t>
      </w:r>
      <w:r w:rsidR="00BA6DB2" w:rsidRPr="00C6508A">
        <w:rPr>
          <w:rFonts w:ascii="HGP教科書体" w:eastAsia="HGP教科書体" w:hint="eastAsia"/>
          <w:sz w:val="24"/>
        </w:rPr>
        <w:t xml:space="preserve">  </w:t>
      </w:r>
      <w:r w:rsidRPr="00C6508A">
        <w:rPr>
          <w:rFonts w:ascii="HGP教科書体" w:eastAsia="HGP教科書体" w:hint="eastAsia"/>
          <w:sz w:val="24"/>
        </w:rPr>
        <w:t>東京都多摩市永山7-3-1</w:t>
      </w:r>
      <w:r w:rsidR="00BA6DB2" w:rsidRPr="00C6508A">
        <w:rPr>
          <w:rFonts w:ascii="HGP教科書体" w:eastAsia="HGP教科書体" w:hint="eastAsia"/>
          <w:sz w:val="24"/>
        </w:rPr>
        <w:t xml:space="preserve">  </w:t>
      </w:r>
      <w:r w:rsidRPr="00C6508A">
        <w:rPr>
          <w:rFonts w:ascii="HGP教科書体" w:eastAsia="HGP教科書体" w:hint="eastAsia"/>
          <w:sz w:val="24"/>
        </w:rPr>
        <w:t>国士舘大学陸上競技研究室</w:t>
      </w:r>
    </w:p>
    <w:p w14:paraId="6A533EAE" w14:textId="4ACC96FA" w:rsidR="00F55517" w:rsidRPr="00C6508A" w:rsidRDefault="007D48C7" w:rsidP="00C453CC">
      <w:pPr>
        <w:ind w:left="600" w:hangingChars="250" w:hanging="600"/>
        <w:rPr>
          <w:rFonts w:ascii="HGP教科書体" w:eastAsia="HGP教科書体"/>
          <w:sz w:val="24"/>
        </w:rPr>
      </w:pPr>
      <w:r w:rsidRPr="00C6508A">
        <w:rPr>
          <w:rFonts w:ascii="HGP教科書体" w:eastAsia="HGP教科書体" w:hint="eastAsia"/>
          <w:sz w:val="24"/>
        </w:rPr>
        <w:t>TEL/FAX</w:t>
      </w:r>
      <w:r w:rsidR="00BA6DB2" w:rsidRPr="00C6508A">
        <w:rPr>
          <w:rFonts w:ascii="HGP教科書体" w:eastAsia="HGP教科書体" w:hint="eastAsia"/>
          <w:sz w:val="24"/>
        </w:rPr>
        <w:t xml:space="preserve"> </w:t>
      </w:r>
      <w:r w:rsidRPr="00C6508A">
        <w:rPr>
          <w:rFonts w:ascii="HGP教科書体" w:eastAsia="HGP教科書体" w:hint="eastAsia"/>
          <w:sz w:val="24"/>
        </w:rPr>
        <w:t>042-735-0036</w:t>
      </w:r>
      <w:r w:rsidR="00C453CC">
        <w:rPr>
          <w:rFonts w:ascii="HGP教科書体" w:eastAsia="HGP教科書体" w:hint="eastAsia"/>
          <w:sz w:val="24"/>
        </w:rPr>
        <w:t xml:space="preserve">　</w:t>
      </w:r>
      <w:r w:rsidR="00BA6DB2" w:rsidRPr="00C6508A">
        <w:rPr>
          <w:rFonts w:ascii="HGP教科書体" w:eastAsia="HGP教科書体" w:hint="eastAsia"/>
          <w:sz w:val="24"/>
        </w:rPr>
        <w:t xml:space="preserve">メールアドレス  </w:t>
      </w:r>
      <w:r w:rsidR="00F55517" w:rsidRPr="00C6508A">
        <w:rPr>
          <w:rFonts w:ascii="HGP教科書体" w:eastAsia="HGP教科書体" w:hint="eastAsia"/>
          <w:sz w:val="24"/>
        </w:rPr>
        <w:t>kokushikan.kyougikai@gmail.com</w:t>
      </w:r>
    </w:p>
    <w:p w14:paraId="16989BAA" w14:textId="77777777" w:rsidR="007D48C7" w:rsidRPr="00C6508A" w:rsidRDefault="007D48C7" w:rsidP="00425405">
      <w:pPr>
        <w:ind w:left="600" w:hangingChars="250" w:hanging="600"/>
        <w:rPr>
          <w:rFonts w:ascii="HGP教科書体" w:eastAsia="HGP教科書体"/>
          <w:sz w:val="24"/>
        </w:rPr>
      </w:pPr>
      <w:r w:rsidRPr="00C6508A">
        <w:rPr>
          <w:rFonts w:ascii="HGP教科書体" w:eastAsia="HGP教科書体" w:hint="eastAsia"/>
          <w:sz w:val="24"/>
        </w:rPr>
        <w:t>(競技会に関する問い合わせは、上記のアドレスに連絡すること。)</w:t>
      </w:r>
    </w:p>
    <w:p w14:paraId="7798854C" w14:textId="77777777" w:rsidR="007D48C7" w:rsidRPr="00C6508A" w:rsidRDefault="007D48C7" w:rsidP="00126C21">
      <w:pPr>
        <w:rPr>
          <w:rFonts w:ascii="HGP教科書体" w:eastAsia="HGP教科書体"/>
          <w:sz w:val="24"/>
        </w:rPr>
      </w:pPr>
      <w:r w:rsidRPr="00C6508A">
        <w:rPr>
          <w:rFonts w:ascii="HGP教科書体" w:eastAsia="HGP教科書体" w:hint="eastAsia"/>
          <w:b/>
          <w:sz w:val="24"/>
        </w:rPr>
        <w:t>※</w:t>
      </w:r>
      <w:r w:rsidRPr="00C6508A">
        <w:rPr>
          <w:rFonts w:ascii="HGP教科書体" w:eastAsia="HGP教科書体" w:hint="eastAsia"/>
          <w:b/>
          <w:sz w:val="24"/>
          <w:u w:val="single"/>
        </w:rPr>
        <w:t>申込期日を過ぎた場合や、当日の追加申込は一切受付しない。</w:t>
      </w:r>
    </w:p>
    <w:p w14:paraId="313EABD2" w14:textId="77777777" w:rsidR="007D48C7" w:rsidRPr="00C6508A" w:rsidRDefault="007D48C7" w:rsidP="00425405">
      <w:pPr>
        <w:ind w:left="602" w:hangingChars="250" w:hanging="602"/>
        <w:rPr>
          <w:rFonts w:ascii="HGP教科書体" w:eastAsia="HGP教科書体"/>
          <w:b/>
          <w:sz w:val="24"/>
          <w:u w:val="single"/>
        </w:rPr>
      </w:pPr>
      <w:r w:rsidRPr="00C6508A">
        <w:rPr>
          <w:rFonts w:ascii="HGP教科書体" w:eastAsia="HGP教科書体" w:hint="eastAsia"/>
          <w:b/>
          <w:sz w:val="24"/>
        </w:rPr>
        <w:t>※</w:t>
      </w:r>
      <w:r w:rsidRPr="00C6508A">
        <w:rPr>
          <w:rFonts w:ascii="HGP教科書体" w:eastAsia="HGP教科書体" w:hint="eastAsia"/>
          <w:b/>
          <w:sz w:val="24"/>
          <w:u w:val="single"/>
        </w:rPr>
        <w:t>災害等で競技会が延期、中止となった場合の返金等は一切行わない。</w:t>
      </w:r>
    </w:p>
    <w:p w14:paraId="4C5270D4" w14:textId="77777777" w:rsidR="007D48C7" w:rsidRPr="00C6508A" w:rsidRDefault="007D48C7" w:rsidP="00425405">
      <w:pPr>
        <w:ind w:left="800" w:hangingChars="250" w:hanging="800"/>
        <w:jc w:val="right"/>
        <w:rPr>
          <w:rFonts w:ascii="HGP教科書体" w:eastAsia="HGP教科書体"/>
          <w:sz w:val="32"/>
        </w:rPr>
      </w:pPr>
      <w:r w:rsidRPr="00C6508A">
        <w:rPr>
          <w:rFonts w:ascii="HGP教科書体" w:eastAsia="HGP教科書体" w:hint="eastAsia"/>
          <w:sz w:val="32"/>
        </w:rPr>
        <w:t>国士舘大学陸上競技部</w:t>
      </w:r>
    </w:p>
    <w:sectPr w:rsidR="007D48C7" w:rsidRPr="00C6508A" w:rsidSect="00F349B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6E354" w14:textId="77777777" w:rsidR="009222DD" w:rsidRDefault="009222DD" w:rsidP="00425405">
      <w:r>
        <w:separator/>
      </w:r>
    </w:p>
  </w:endnote>
  <w:endnote w:type="continuationSeparator" w:id="0">
    <w:p w14:paraId="5C815985" w14:textId="77777777" w:rsidR="009222DD" w:rsidRDefault="009222DD" w:rsidP="0042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FC3B9" w14:textId="77777777" w:rsidR="009222DD" w:rsidRDefault="009222DD" w:rsidP="00425405">
      <w:r>
        <w:separator/>
      </w:r>
    </w:p>
  </w:footnote>
  <w:footnote w:type="continuationSeparator" w:id="0">
    <w:p w14:paraId="72A97B30" w14:textId="77777777" w:rsidR="009222DD" w:rsidRDefault="009222DD" w:rsidP="004254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885"/>
    <w:rsid w:val="00007432"/>
    <w:rsid w:val="000B2DE3"/>
    <w:rsid w:val="00126C21"/>
    <w:rsid w:val="001323B0"/>
    <w:rsid w:val="0015254C"/>
    <w:rsid w:val="00174E41"/>
    <w:rsid w:val="00192B74"/>
    <w:rsid w:val="001970D3"/>
    <w:rsid w:val="001A79EC"/>
    <w:rsid w:val="001D321C"/>
    <w:rsid w:val="00232FD1"/>
    <w:rsid w:val="002529C2"/>
    <w:rsid w:val="00263E3B"/>
    <w:rsid w:val="002A39B7"/>
    <w:rsid w:val="002D2885"/>
    <w:rsid w:val="002D2E7D"/>
    <w:rsid w:val="003010DA"/>
    <w:rsid w:val="0033511A"/>
    <w:rsid w:val="003440DE"/>
    <w:rsid w:val="00361726"/>
    <w:rsid w:val="003652B4"/>
    <w:rsid w:val="003A6685"/>
    <w:rsid w:val="003B33E6"/>
    <w:rsid w:val="003B7A24"/>
    <w:rsid w:val="00425405"/>
    <w:rsid w:val="004779EA"/>
    <w:rsid w:val="004B7634"/>
    <w:rsid w:val="004E7E97"/>
    <w:rsid w:val="00515F01"/>
    <w:rsid w:val="00535C39"/>
    <w:rsid w:val="00542F2C"/>
    <w:rsid w:val="00556AD7"/>
    <w:rsid w:val="00572930"/>
    <w:rsid w:val="005C21D1"/>
    <w:rsid w:val="005E6A5D"/>
    <w:rsid w:val="00640169"/>
    <w:rsid w:val="00657DF2"/>
    <w:rsid w:val="006B536E"/>
    <w:rsid w:val="006B66D8"/>
    <w:rsid w:val="006C0781"/>
    <w:rsid w:val="00706D8F"/>
    <w:rsid w:val="007A2D87"/>
    <w:rsid w:val="007D48C7"/>
    <w:rsid w:val="008462B6"/>
    <w:rsid w:val="00853A48"/>
    <w:rsid w:val="008941FF"/>
    <w:rsid w:val="008A4FFD"/>
    <w:rsid w:val="008D2D2D"/>
    <w:rsid w:val="009222DD"/>
    <w:rsid w:val="00936DFA"/>
    <w:rsid w:val="0094549B"/>
    <w:rsid w:val="00956DF6"/>
    <w:rsid w:val="0099123C"/>
    <w:rsid w:val="00A006BD"/>
    <w:rsid w:val="00A115C3"/>
    <w:rsid w:val="00A129D2"/>
    <w:rsid w:val="00A15450"/>
    <w:rsid w:val="00A4124E"/>
    <w:rsid w:val="00A47BE3"/>
    <w:rsid w:val="00A847B2"/>
    <w:rsid w:val="00AC5D58"/>
    <w:rsid w:val="00AD0CA6"/>
    <w:rsid w:val="00B02883"/>
    <w:rsid w:val="00B20DEA"/>
    <w:rsid w:val="00BA1262"/>
    <w:rsid w:val="00BA6DB2"/>
    <w:rsid w:val="00C15D69"/>
    <w:rsid w:val="00C23368"/>
    <w:rsid w:val="00C453CC"/>
    <w:rsid w:val="00C54381"/>
    <w:rsid w:val="00C6088A"/>
    <w:rsid w:val="00C6508A"/>
    <w:rsid w:val="00C8548D"/>
    <w:rsid w:val="00CF0545"/>
    <w:rsid w:val="00CF5EEC"/>
    <w:rsid w:val="00D737D0"/>
    <w:rsid w:val="00DA1AC2"/>
    <w:rsid w:val="00DF6FA0"/>
    <w:rsid w:val="00E068D6"/>
    <w:rsid w:val="00E3127F"/>
    <w:rsid w:val="00EB59F5"/>
    <w:rsid w:val="00F349B3"/>
    <w:rsid w:val="00F5241D"/>
    <w:rsid w:val="00F55517"/>
    <w:rsid w:val="00F608DA"/>
    <w:rsid w:val="00FB4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08E83C4"/>
  <w15:docId w15:val="{FDC20E9B-9727-436A-9EC8-EA34D74F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7E97"/>
    <w:rPr>
      <w:color w:val="0000FF" w:themeColor="hyperlink"/>
      <w:u w:val="single"/>
    </w:rPr>
  </w:style>
  <w:style w:type="paragraph" w:styleId="a4">
    <w:name w:val="header"/>
    <w:basedOn w:val="a"/>
    <w:link w:val="a5"/>
    <w:uiPriority w:val="99"/>
    <w:unhideWhenUsed/>
    <w:rsid w:val="00425405"/>
    <w:pPr>
      <w:tabs>
        <w:tab w:val="center" w:pos="4252"/>
        <w:tab w:val="right" w:pos="8504"/>
      </w:tabs>
      <w:snapToGrid w:val="0"/>
    </w:pPr>
  </w:style>
  <w:style w:type="character" w:customStyle="1" w:styleId="a5">
    <w:name w:val="ヘッダー (文字)"/>
    <w:basedOn w:val="a0"/>
    <w:link w:val="a4"/>
    <w:uiPriority w:val="99"/>
    <w:rsid w:val="00425405"/>
  </w:style>
  <w:style w:type="paragraph" w:styleId="a6">
    <w:name w:val="footer"/>
    <w:basedOn w:val="a"/>
    <w:link w:val="a7"/>
    <w:uiPriority w:val="99"/>
    <w:unhideWhenUsed/>
    <w:rsid w:val="00425405"/>
    <w:pPr>
      <w:tabs>
        <w:tab w:val="center" w:pos="4252"/>
        <w:tab w:val="right" w:pos="8504"/>
      </w:tabs>
      <w:snapToGrid w:val="0"/>
    </w:pPr>
  </w:style>
  <w:style w:type="character" w:customStyle="1" w:styleId="a7">
    <w:name w:val="フッター (文字)"/>
    <w:basedOn w:val="a0"/>
    <w:link w:val="a6"/>
    <w:uiPriority w:val="99"/>
    <w:rsid w:val="00425405"/>
  </w:style>
  <w:style w:type="paragraph" w:styleId="a8">
    <w:name w:val="Balloon Text"/>
    <w:basedOn w:val="a"/>
    <w:link w:val="a9"/>
    <w:uiPriority w:val="99"/>
    <w:semiHidden/>
    <w:unhideWhenUsed/>
    <w:rsid w:val="00F555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551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3B33E6"/>
  </w:style>
  <w:style w:type="character" w:customStyle="1" w:styleId="ab">
    <w:name w:val="日付 (文字)"/>
    <w:basedOn w:val="a0"/>
    <w:link w:val="aa"/>
    <w:uiPriority w:val="99"/>
    <w:semiHidden/>
    <w:rsid w:val="003B33E6"/>
  </w:style>
  <w:style w:type="paragraph" w:styleId="ac">
    <w:name w:val="List Paragraph"/>
    <w:basedOn w:val="a"/>
    <w:uiPriority w:val="34"/>
    <w:qFormat/>
    <w:rsid w:val="00C453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116FA-8FA4-4682-A7D1-62E705668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akiko</dc:creator>
  <cp:lastModifiedBy>陸上競技部 国士舘大学</cp:lastModifiedBy>
  <cp:revision>8</cp:revision>
  <cp:lastPrinted>2021-06-09T21:48:00Z</cp:lastPrinted>
  <dcterms:created xsi:type="dcterms:W3CDTF">2023-06-06T21:20:00Z</dcterms:created>
  <dcterms:modified xsi:type="dcterms:W3CDTF">2023-06-11T07:32:00Z</dcterms:modified>
</cp:coreProperties>
</file>